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A60" w:rsidRPr="00551A60" w:rsidRDefault="00551A60" w:rsidP="00551A60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  <w:i/>
        </w:rPr>
      </w:pPr>
      <w:r w:rsidRPr="00551A60">
        <w:rPr>
          <w:rFonts w:ascii="TimesNewRomanPSMT" w:hAnsi="TimesNewRomanPSMT" w:cs="TimesNewRomanPSMT"/>
          <w:i/>
        </w:rPr>
        <w:t xml:space="preserve">Nacrt prijedloga </w:t>
      </w:r>
    </w:p>
    <w:p w:rsidR="009269F3" w:rsidRDefault="009269F3" w:rsidP="00551A60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</w:p>
    <w:p w:rsidR="009269F3" w:rsidRDefault="009269F3" w:rsidP="00551A60">
      <w:pPr>
        <w:autoSpaceDE w:val="0"/>
        <w:autoSpaceDN w:val="0"/>
        <w:adjustRightInd w:val="0"/>
        <w:ind w:firstLine="708"/>
        <w:jc w:val="both"/>
      </w:pPr>
      <w:r>
        <w:rPr>
          <w:rFonts w:ascii="TimesNewRomanPSMT" w:hAnsi="TimesNewRomanPSMT" w:cs="TimesNewRomanPSMT"/>
        </w:rPr>
        <w:t xml:space="preserve">Na temelju članka </w:t>
      </w:r>
      <w:r w:rsidR="00551A60" w:rsidRPr="00551A60">
        <w:rPr>
          <w:rFonts w:ascii="TimesNewRomanPSMT" w:hAnsi="TimesNewRomanPSMT" w:cs="TimesNewRomanPSMT"/>
        </w:rPr>
        <w:t xml:space="preserve">15. stavka 2. Zakona o javnoj nabavi („Narodne novine“, broj 120/16., 114/22. i 48/26.) </w:t>
      </w:r>
      <w:r>
        <w:rPr>
          <w:rFonts w:ascii="TimesNewRomanPSMT" w:hAnsi="TimesNewRomanPSMT" w:cs="TimesNewRomanPSMT"/>
        </w:rPr>
        <w:t>i članka 16</w:t>
      </w:r>
      <w:r>
        <w:t xml:space="preserve">. Statuta Općine Karojba („Službene novine Grada Pazina“ br. 09/13, 02/18, 24/20 i 16/21), Općinsko vijeće Općine Karojba, na prijedlog Općinskog načelnika Općine Karojba, na sjednici održanoj dana </w:t>
      </w:r>
      <w:r w:rsidR="00551A60">
        <w:t>______</w:t>
      </w:r>
      <w:r>
        <w:t>. godine, donijelo je</w:t>
      </w:r>
    </w:p>
    <w:p w:rsidR="009269F3" w:rsidRDefault="009269F3" w:rsidP="00551A6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9269F3" w:rsidRDefault="009269F3" w:rsidP="00551A6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ODLUKU O PROVEDBI POSTUPKA</w:t>
      </w:r>
    </w:p>
    <w:p w:rsidR="009269F3" w:rsidRDefault="009269F3" w:rsidP="00551A6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JEDNOSTAVNE NABAVE</w:t>
      </w:r>
    </w:p>
    <w:p w:rsidR="009269F3" w:rsidRPr="00551A60" w:rsidRDefault="009269F3" w:rsidP="00551A6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551A60" w:rsidRPr="00551A60" w:rsidRDefault="00551A60" w:rsidP="00551A60">
      <w:pPr>
        <w:outlineLvl w:val="1"/>
        <w:rPr>
          <w:b/>
          <w:bCs/>
        </w:rPr>
      </w:pPr>
      <w:r w:rsidRPr="00551A60">
        <w:rPr>
          <w:b/>
          <w:bCs/>
        </w:rPr>
        <w:t>I. OPĆE ODREDBE</w:t>
      </w:r>
    </w:p>
    <w:p w:rsidR="00551A60" w:rsidRDefault="00551A60" w:rsidP="00551A60">
      <w:pPr>
        <w:rPr>
          <w:b/>
          <w:bCs/>
        </w:rPr>
      </w:pPr>
    </w:p>
    <w:p w:rsidR="00551A60" w:rsidRPr="00551A60" w:rsidRDefault="00551A60" w:rsidP="00551A60">
      <w:pPr>
        <w:jc w:val="center"/>
      </w:pPr>
      <w:r w:rsidRPr="00551A60">
        <w:rPr>
          <w:b/>
          <w:bCs/>
        </w:rPr>
        <w:t>Članak 1.</w:t>
      </w:r>
    </w:p>
    <w:p w:rsidR="00EC378A" w:rsidRDefault="00EC378A" w:rsidP="00EC378A">
      <w:pPr>
        <w:ind w:firstLine="708"/>
        <w:jc w:val="both"/>
      </w:pPr>
      <w:r>
        <w:t>Ovom se Odlukom uređuju postupci, pravila i uvjeti za nabavu robe i usluga te provedba projektnih natječaja Općine Karojba (u daljnjem tekstu: Naručitelj) čija je procijenjena vrijednost bez poreza na dodanu vrijednost (u daljnjem tekstu: procijenjena vrijednost) manja od 50.000,00 eura te za nabavu radova čija je procijenjena vrijednost manja od 100.000,00 eura (u daljnjem tekstu: jednostavna nabava), na koju se, sukladno odredbi članka 12. stavka 1. Zakona o javnoj nabavi (u daljnjem tekstu: ZJN 2016), isti ne primjenjuje.</w:t>
      </w:r>
    </w:p>
    <w:p w:rsidR="00EC378A" w:rsidRDefault="00EC378A" w:rsidP="00EC378A">
      <w:pPr>
        <w:ind w:firstLine="708"/>
        <w:jc w:val="both"/>
      </w:pPr>
      <w:r>
        <w:t xml:space="preserve">U provedbi postupaka nabave robe, usluga i radova te projektnih natječaja iz stavka 1. ovoga članka, osim odredbi ove Odluke, obvezno se primjenjuju i drugi važeći zakonski i </w:t>
      </w:r>
      <w:proofErr w:type="spellStart"/>
      <w:r>
        <w:t>podzakonski</w:t>
      </w:r>
      <w:proofErr w:type="spellEnd"/>
      <w:r>
        <w:t xml:space="preserve"> propisi te interni akti Naručitelja koji se odnose na pojedini predmet nabave, uz osobito poštivanje načela javne nabave.</w:t>
      </w:r>
    </w:p>
    <w:p w:rsidR="00EC378A" w:rsidRDefault="00EC378A" w:rsidP="00EC378A">
      <w:pPr>
        <w:ind w:firstLine="708"/>
        <w:jc w:val="both"/>
      </w:pPr>
      <w:r>
        <w:t>Postupci jednostavne nabave provode se na jedan od načina: ili putem modula jednostavne nabave u EOJN RH ili primjenom elektroničkih sredstava komunikacije i/ili pisanih sredstava komunikacije koja nisu elektronička.</w:t>
      </w:r>
    </w:p>
    <w:p w:rsidR="00551A60" w:rsidRDefault="00EC378A" w:rsidP="00EC378A">
      <w:pPr>
        <w:ind w:firstLine="708"/>
        <w:jc w:val="both"/>
      </w:pPr>
      <w:r>
        <w:t>Pojmovi i izrazi koji se koriste u ovome Pravilniku, a koji imaju rodno značenje, odnose se jednako na muški i ženski rod.</w:t>
      </w:r>
    </w:p>
    <w:p w:rsidR="00EC378A" w:rsidRPr="00551A60" w:rsidRDefault="00EC378A" w:rsidP="00EC378A">
      <w:pPr>
        <w:jc w:val="both"/>
      </w:pPr>
    </w:p>
    <w:p w:rsidR="00551A60" w:rsidRPr="00551A60" w:rsidRDefault="00551A60" w:rsidP="00551A60">
      <w:pPr>
        <w:jc w:val="center"/>
      </w:pPr>
      <w:r w:rsidRPr="00551A60">
        <w:rPr>
          <w:b/>
          <w:bCs/>
        </w:rPr>
        <w:t>Članak 2.</w:t>
      </w:r>
    </w:p>
    <w:p w:rsidR="00551A60" w:rsidRPr="00551A60" w:rsidRDefault="00551A60" w:rsidP="00551A60">
      <w:r w:rsidRPr="00551A60">
        <w:t>Pojedini pojmovi imaju sljedeće značenje:</w:t>
      </w:r>
    </w:p>
    <w:p w:rsidR="00551A60" w:rsidRPr="00551A60" w:rsidRDefault="00551A60" w:rsidP="00551A60">
      <w:pPr>
        <w:numPr>
          <w:ilvl w:val="0"/>
          <w:numId w:val="12"/>
        </w:numPr>
      </w:pPr>
      <w:r w:rsidRPr="00CF0D91">
        <w:rPr>
          <w:bCs/>
        </w:rPr>
        <w:t>EOJN RH</w:t>
      </w:r>
      <w:r w:rsidRPr="00551A60">
        <w:t xml:space="preserve"> – Elektronički oglasnik javne nabave RH</w:t>
      </w:r>
    </w:p>
    <w:p w:rsidR="00551A60" w:rsidRPr="00CF0D91" w:rsidRDefault="00551A60" w:rsidP="00551A60">
      <w:pPr>
        <w:numPr>
          <w:ilvl w:val="0"/>
          <w:numId w:val="12"/>
        </w:numPr>
      </w:pPr>
      <w:r w:rsidRPr="00CF0D91">
        <w:rPr>
          <w:bCs/>
        </w:rPr>
        <w:t>Modul jednostavne nabave</w:t>
      </w:r>
      <w:r w:rsidRPr="00CF0D91">
        <w:t xml:space="preserve"> – modul EOJN RH za provedbu jednostavne nabave</w:t>
      </w:r>
    </w:p>
    <w:p w:rsidR="00551A60" w:rsidRPr="00CF0D91" w:rsidRDefault="00551A60" w:rsidP="00551A60">
      <w:pPr>
        <w:numPr>
          <w:ilvl w:val="0"/>
          <w:numId w:val="12"/>
        </w:numPr>
      </w:pPr>
      <w:r w:rsidRPr="00CF0D91">
        <w:rPr>
          <w:bCs/>
        </w:rPr>
        <w:t>Ovlaštene osobe naručitelja</w:t>
      </w:r>
      <w:r w:rsidRPr="00CF0D91">
        <w:t xml:space="preserve"> – osobe koje provode postupke jednostavne nabave</w:t>
      </w:r>
    </w:p>
    <w:p w:rsidR="00551A60" w:rsidRDefault="00D762AC" w:rsidP="00551A60">
      <w:pPr>
        <w:numPr>
          <w:ilvl w:val="0"/>
          <w:numId w:val="12"/>
        </w:numPr>
      </w:pPr>
      <w:r w:rsidRPr="00CF0D91">
        <w:rPr>
          <w:bCs/>
        </w:rPr>
        <w:t>Odluka o pokretanju</w:t>
      </w:r>
      <w:r w:rsidR="00551A60" w:rsidRPr="00CF0D91">
        <w:rPr>
          <w:bCs/>
        </w:rPr>
        <w:t xml:space="preserve"> nabave</w:t>
      </w:r>
      <w:r w:rsidR="00551A60" w:rsidRPr="00551A60">
        <w:t xml:space="preserve"> – dokument kojim </w:t>
      </w:r>
      <w:r>
        <w:t>Općinski načelnik Općine Karojba pokreće</w:t>
      </w:r>
      <w:r w:rsidR="00551A60" w:rsidRPr="00551A60">
        <w:t xml:space="preserve"> postupak</w:t>
      </w:r>
      <w:r>
        <w:t xml:space="preserve"> jednostavne nabave</w:t>
      </w:r>
    </w:p>
    <w:p w:rsidR="00551A60" w:rsidRPr="00551A60" w:rsidRDefault="00551A60" w:rsidP="00551A60">
      <w:pPr>
        <w:ind w:left="720"/>
      </w:pPr>
    </w:p>
    <w:p w:rsidR="00551A60" w:rsidRPr="00551A60" w:rsidRDefault="00551A60" w:rsidP="00551A60">
      <w:pPr>
        <w:jc w:val="center"/>
      </w:pPr>
      <w:r w:rsidRPr="00551A60">
        <w:rPr>
          <w:b/>
          <w:bCs/>
        </w:rPr>
        <w:t>Članak 3.</w:t>
      </w:r>
    </w:p>
    <w:p w:rsidR="00551A60" w:rsidRPr="00551A60" w:rsidRDefault="00551A60" w:rsidP="00EC378A">
      <w:pPr>
        <w:ind w:firstLine="708"/>
        <w:jc w:val="both"/>
      </w:pPr>
      <w:r w:rsidRPr="00551A60">
        <w:t>Pripremu postupka provodi Jedinstveni upravni odjel Općine Karojba (u daljnjem tekstu: JUO), a postupak provodi ovlaštena osoba za javnu nabavu.</w:t>
      </w:r>
      <w:r w:rsidR="00EC378A">
        <w:t xml:space="preserve"> </w:t>
      </w:r>
      <w:r w:rsidR="00EC378A" w:rsidRPr="00EC378A">
        <w:t>Pripremu i provedbu postupaka jednostavne nabave za nabave vrijednosti jednake ili veće od 15.000,00 eura bez PDV-a provodi Stručno povjerenstvo naručitelja koje imenuje Općinski načelnik</w:t>
      </w:r>
      <w:r w:rsidR="00CF0D91">
        <w:t>.</w:t>
      </w:r>
    </w:p>
    <w:p w:rsidR="00EC378A" w:rsidRPr="00EC378A" w:rsidRDefault="00551A60" w:rsidP="00EC378A">
      <w:pPr>
        <w:ind w:firstLine="708"/>
        <w:jc w:val="both"/>
      </w:pPr>
      <w:r w:rsidRPr="00551A60">
        <w:t xml:space="preserve">Plan nabave donosi </w:t>
      </w:r>
      <w:r w:rsidR="00D762AC">
        <w:t>se na temelju iskazanih potreba.</w:t>
      </w:r>
      <w:r w:rsidR="00EC378A">
        <w:t xml:space="preserve"> </w:t>
      </w:r>
      <w:r w:rsidR="00EC378A" w:rsidRPr="00BC51DA">
        <w:t xml:space="preserve">Postupci </w:t>
      </w:r>
      <w:r w:rsidR="00EC378A" w:rsidRPr="00BC51DA">
        <w:rPr>
          <w:bCs/>
          <w:iCs/>
        </w:rPr>
        <w:t>jednostavne nabav</w:t>
      </w:r>
      <w:r w:rsidR="00EC378A" w:rsidRPr="00BC51DA">
        <w:rPr>
          <w:b/>
          <w:iCs/>
        </w:rPr>
        <w:t>e</w:t>
      </w:r>
      <w:r w:rsidR="00EC378A" w:rsidRPr="00BC51DA">
        <w:rPr>
          <w:iCs/>
        </w:rPr>
        <w:t xml:space="preserve"> m</w:t>
      </w:r>
      <w:r w:rsidR="00EC378A" w:rsidRPr="00BC51DA">
        <w:t xml:space="preserve">oraju biti usklađeni s Planom nabave naručitelja, izuzev predmeta nabave procijenjene vrijednosti manje </w:t>
      </w:r>
      <w:r w:rsidR="00EC378A" w:rsidRPr="00F71100">
        <w:t>od 5.000,00 eur</w:t>
      </w:r>
      <w:r w:rsidR="00EC378A" w:rsidRPr="00BC51DA">
        <w:t>a bez PDV-a.</w:t>
      </w:r>
    </w:p>
    <w:p w:rsidR="00EC378A" w:rsidRDefault="00EC378A" w:rsidP="00EC378A">
      <w:pPr>
        <w:ind w:firstLine="708"/>
        <w:jc w:val="both"/>
      </w:pPr>
    </w:p>
    <w:p w:rsidR="00551A60" w:rsidRPr="00551A60" w:rsidRDefault="00551A60" w:rsidP="009F3722">
      <w:pPr>
        <w:jc w:val="center"/>
      </w:pPr>
      <w:r w:rsidRPr="00551A60">
        <w:rPr>
          <w:b/>
          <w:bCs/>
        </w:rPr>
        <w:t>Članak 4.</w:t>
      </w:r>
    </w:p>
    <w:p w:rsidR="00551A60" w:rsidRDefault="00EC378A" w:rsidP="00CF0D91">
      <w:pPr>
        <w:ind w:firstLine="708"/>
        <w:jc w:val="both"/>
        <w:outlineLvl w:val="1"/>
      </w:pPr>
      <w:r w:rsidRPr="00EC378A">
        <w:t xml:space="preserve">O sukobu interesa na odgovarajući način primjenjuju se odredbe Zakona o javnoj nabavi, osobito u smislu poštivanja načela javne nabave iz čl.4 Zakona o javnoj nabavi i sprečavanju, </w:t>
      </w:r>
      <w:r w:rsidRPr="00EC378A">
        <w:lastRenderedPageBreak/>
        <w:t>prepoznavanju i uklanjanju sukoba interesa sukladno odredbama članka 75. do 83. Zakona o javnoj nabavi.</w:t>
      </w:r>
    </w:p>
    <w:p w:rsidR="00D762AC" w:rsidRPr="00551A60" w:rsidRDefault="00D762AC" w:rsidP="00551A60">
      <w:pPr>
        <w:outlineLvl w:val="1"/>
        <w:rPr>
          <w:b/>
          <w:bCs/>
        </w:rPr>
      </w:pPr>
    </w:p>
    <w:p w:rsidR="00551A60" w:rsidRDefault="00551A60" w:rsidP="00551A60">
      <w:pPr>
        <w:jc w:val="center"/>
        <w:rPr>
          <w:b/>
          <w:bCs/>
        </w:rPr>
      </w:pPr>
      <w:r>
        <w:rPr>
          <w:b/>
          <w:bCs/>
        </w:rPr>
        <w:t>Članak 5</w:t>
      </w:r>
      <w:r w:rsidRPr="00551A60">
        <w:rPr>
          <w:b/>
          <w:bCs/>
        </w:rPr>
        <w:t>.</w:t>
      </w:r>
    </w:p>
    <w:p w:rsidR="00D762AC" w:rsidRPr="00D762AC" w:rsidRDefault="00D762AC" w:rsidP="00CF0D91">
      <w:pPr>
        <w:ind w:firstLine="360"/>
      </w:pPr>
      <w:r w:rsidRPr="00D762AC">
        <w:rPr>
          <w:bCs/>
        </w:rPr>
        <w:t xml:space="preserve">Postupci jednostavne nabave </w:t>
      </w:r>
      <w:r>
        <w:rPr>
          <w:bCs/>
        </w:rPr>
        <w:t xml:space="preserve">ovisno o procijenjenoj vrijednosti </w:t>
      </w:r>
      <w:r w:rsidRPr="00D762AC">
        <w:rPr>
          <w:bCs/>
        </w:rPr>
        <w:t>provode se na sljedeći način:</w:t>
      </w:r>
    </w:p>
    <w:p w:rsidR="00D762AC" w:rsidRPr="00EC378A" w:rsidRDefault="00EC378A" w:rsidP="00EC378A">
      <w:pPr>
        <w:pStyle w:val="Odlomakpopisa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</w:rPr>
        <w:t>Nabava</w:t>
      </w:r>
      <w:r w:rsidR="00D762AC" w:rsidRPr="00D762AC">
        <w:rPr>
          <w:rFonts w:ascii="TimesNewRomanPS-BoldMT" w:hAnsi="TimesNewRomanPS-BoldMT" w:cs="TimesNewRomanPS-BoldMT"/>
          <w:bCs/>
        </w:rPr>
        <w:t xml:space="preserve"> radova, roba i/ili usluga procijenjene vrijednosti manje od </w:t>
      </w:r>
      <w:r w:rsidR="00D762AC">
        <w:rPr>
          <w:rFonts w:ascii="TimesNewRomanPS-BoldMT" w:hAnsi="TimesNewRomanPS-BoldMT" w:cs="TimesNewRomanPS-BoldMT"/>
          <w:bCs/>
        </w:rPr>
        <w:t>1</w:t>
      </w:r>
      <w:r w:rsidR="00D762AC" w:rsidRPr="00D762AC">
        <w:rPr>
          <w:rFonts w:ascii="TimesNewRomanPS-BoldMT" w:hAnsi="TimesNewRomanPS-BoldMT" w:cs="TimesNewRomanPS-BoldMT"/>
          <w:bCs/>
        </w:rPr>
        <w:t>5.000,00 eura provodi se izdavanjem narudžbenice jednom gospodarskom subjektu.</w:t>
      </w:r>
      <w:r w:rsidR="00D762AC">
        <w:rPr>
          <w:rFonts w:ascii="TimesNewRomanPS-BoldMT" w:hAnsi="TimesNewRomanPS-BoldMT" w:cs="TimesNewRomanPS-BoldMT"/>
          <w:bCs/>
        </w:rPr>
        <w:t xml:space="preserve"> </w:t>
      </w:r>
      <w:r w:rsidR="00D762AC" w:rsidRPr="00D762AC">
        <w:rPr>
          <w:rFonts w:ascii="TimesNewRomanPS-BoldMT" w:hAnsi="TimesNewRomanPS-BoldMT" w:cs="TimesNewRomanPS-BoldMT"/>
          <w:bCs/>
        </w:rPr>
        <w:t>Narudžbenicu izdaje Jedinstveni upravni odjel, a potpisuju je Općinski načelnik Općine Karojba ili Pročelnik Jedinstvenog upravnog odjela Općine Karojba</w:t>
      </w:r>
      <w:r w:rsidR="00D762AC">
        <w:rPr>
          <w:rFonts w:ascii="TimesNewRomanPS-BoldMT" w:hAnsi="TimesNewRomanPS-BoldMT" w:cs="TimesNewRomanPS-BoldMT"/>
          <w:bCs/>
        </w:rPr>
        <w:t>.</w:t>
      </w:r>
      <w:r>
        <w:rPr>
          <w:rFonts w:ascii="TimesNewRomanPS-BoldMT" w:hAnsi="TimesNewRomanPS-BoldMT" w:cs="TimesNewRomanPS-BoldMT"/>
          <w:bCs/>
        </w:rPr>
        <w:t xml:space="preserve"> </w:t>
      </w:r>
      <w:r w:rsidR="00D762AC" w:rsidRPr="00EC378A">
        <w:rPr>
          <w:rFonts w:ascii="TimesNewRomanPS-BoldMT" w:hAnsi="TimesNewRomanPS-BoldMT" w:cs="TimesNewRomanPS-BoldMT"/>
          <w:bCs/>
        </w:rPr>
        <w:t>Ovisno o predmetu nabave sa gospodarskim subjektom temeljem dostavljene ponude može se sklopiti ugovor.</w:t>
      </w:r>
    </w:p>
    <w:p w:rsidR="00551A60" w:rsidRPr="00551A60" w:rsidRDefault="00551A60" w:rsidP="00551A60">
      <w:pPr>
        <w:numPr>
          <w:ilvl w:val="0"/>
          <w:numId w:val="14"/>
        </w:numPr>
      </w:pPr>
      <w:r w:rsidRPr="00551A60">
        <w:t xml:space="preserve">Nabave od </w:t>
      </w:r>
      <w:r w:rsidRPr="00551A60">
        <w:rPr>
          <w:bCs/>
        </w:rPr>
        <w:t>15.000,00 do 25.000,00 eura</w:t>
      </w:r>
      <w:r w:rsidRPr="00551A60">
        <w:t xml:space="preserve"> (robe/usluge) / 45.000,00 eura (radovi) – </w:t>
      </w:r>
      <w:r w:rsidR="00EC378A">
        <w:t xml:space="preserve">provodi se </w:t>
      </w:r>
      <w:r w:rsidRPr="00551A60">
        <w:t xml:space="preserve">postupak u </w:t>
      </w:r>
      <w:r w:rsidR="00EC378A">
        <w:t xml:space="preserve">modulu jednostavne nabave </w:t>
      </w:r>
      <w:r w:rsidRPr="00551A60">
        <w:t>EOJN RH bez javne objave</w:t>
      </w:r>
    </w:p>
    <w:p w:rsidR="00EC378A" w:rsidRPr="00551A60" w:rsidRDefault="00551A60" w:rsidP="00EC378A">
      <w:pPr>
        <w:numPr>
          <w:ilvl w:val="0"/>
          <w:numId w:val="14"/>
        </w:numPr>
      </w:pPr>
      <w:r w:rsidRPr="00551A60">
        <w:t xml:space="preserve">Nabave iznad </w:t>
      </w:r>
      <w:r w:rsidRPr="00EC378A">
        <w:rPr>
          <w:bCs/>
        </w:rPr>
        <w:t>25.000,00 eura</w:t>
      </w:r>
      <w:r w:rsidRPr="00551A60">
        <w:t xml:space="preserve"> (robe/usluge) / 45.000,00 eura (radovi) – </w:t>
      </w:r>
      <w:r w:rsidR="00EC378A">
        <w:t xml:space="preserve">provodi se </w:t>
      </w:r>
      <w:r w:rsidR="00EC378A" w:rsidRPr="00551A60">
        <w:t xml:space="preserve">postupak u </w:t>
      </w:r>
      <w:r w:rsidR="00EC378A">
        <w:t xml:space="preserve">modulu jednostavne nabave </w:t>
      </w:r>
      <w:r w:rsidR="00EC378A" w:rsidRPr="00551A60">
        <w:t xml:space="preserve">EOJN RH </w:t>
      </w:r>
      <w:r w:rsidR="00EC378A">
        <w:t>sa javnom objavom</w:t>
      </w:r>
    </w:p>
    <w:p w:rsidR="00551A60" w:rsidRPr="00551A60" w:rsidRDefault="00551A60" w:rsidP="00EC378A">
      <w:pPr>
        <w:ind w:left="360"/>
      </w:pPr>
    </w:p>
    <w:p w:rsidR="00551A60" w:rsidRP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 xml:space="preserve">II. PRIPREMA </w:t>
      </w:r>
      <w:r w:rsidR="009F3722">
        <w:rPr>
          <w:b/>
          <w:bCs/>
          <w:kern w:val="36"/>
        </w:rPr>
        <w:t xml:space="preserve">I POKRETANJE </w:t>
      </w:r>
      <w:r w:rsidRPr="00551A60">
        <w:rPr>
          <w:b/>
          <w:bCs/>
          <w:kern w:val="36"/>
        </w:rPr>
        <w:t>POSTUPKA</w:t>
      </w:r>
    </w:p>
    <w:p w:rsidR="00551A60" w:rsidRPr="00D762AC" w:rsidRDefault="009F3722" w:rsidP="00551A60">
      <w:pPr>
        <w:jc w:val="center"/>
      </w:pPr>
      <w:r>
        <w:rPr>
          <w:b/>
          <w:bCs/>
        </w:rPr>
        <w:t>Članak 6</w:t>
      </w:r>
      <w:r w:rsidR="00551A60" w:rsidRPr="00D762AC">
        <w:rPr>
          <w:b/>
          <w:bCs/>
        </w:rPr>
        <w:t>.</w:t>
      </w:r>
    </w:p>
    <w:p w:rsidR="00EC378A" w:rsidRDefault="00EC378A" w:rsidP="00EC378A">
      <w:pPr>
        <w:ind w:firstLine="708"/>
        <w:jc w:val="both"/>
      </w:pPr>
      <w:r>
        <w:t>U svrhu pripreme postupaka jednostavne nabave provodi se analiza tržišta koja obuhvaća prikupljanje informacija o predmetu nabave, gospodarskim subjektima koji sudjeluju na tržištu te drugim okolnostima koje utječu na uvjete nabave, a sve sukladno planiranim proračunskim sredstvima i potrebama upravnih tijela Naručitelja.</w:t>
      </w:r>
    </w:p>
    <w:p w:rsidR="00551A60" w:rsidRPr="00D762AC" w:rsidRDefault="00EC378A" w:rsidP="00EC378A">
      <w:pPr>
        <w:ind w:firstLine="708"/>
        <w:jc w:val="both"/>
      </w:pPr>
      <w:r>
        <w:t>Informacije prikupljene analizom tržišta ne smiju se interpretirati na način da imaju za posljedicu narušavanje tržišnog natjecanja ili kršenje načela zabrane diskriminacije i transparentnosti.</w:t>
      </w:r>
    </w:p>
    <w:p w:rsidR="00D762AC" w:rsidRPr="00D762AC" w:rsidRDefault="00D762AC" w:rsidP="00EC378A">
      <w:pPr>
        <w:ind w:firstLine="708"/>
      </w:pPr>
      <w:r w:rsidRPr="00D762AC">
        <w:t>Odluku o pokretanju postupka jednostavne nabave donosi Općinski načelnik Općine Karojba.</w:t>
      </w:r>
    </w:p>
    <w:p w:rsidR="00D762AC" w:rsidRPr="00D762AC" w:rsidRDefault="00D762AC" w:rsidP="00EC378A">
      <w:pPr>
        <w:ind w:firstLine="708"/>
      </w:pPr>
      <w:r w:rsidRPr="00D762AC">
        <w:t>Odluka o pokretanju</w:t>
      </w:r>
      <w:r w:rsidR="00551A60" w:rsidRPr="00D762AC">
        <w:t xml:space="preserve"> nabave mora sadržavati: </w:t>
      </w:r>
    </w:p>
    <w:p w:rsidR="00D762AC" w:rsidRPr="00D762AC" w:rsidRDefault="00EC378A" w:rsidP="00551A60">
      <w:r>
        <w:t>– opis predmeta nabave,</w:t>
      </w:r>
    </w:p>
    <w:p w:rsidR="00D762AC" w:rsidRPr="00D762AC" w:rsidRDefault="00551A60" w:rsidP="00551A60">
      <w:r w:rsidRPr="00D762AC">
        <w:t>– procijenjenu vrijedno</w:t>
      </w:r>
      <w:r w:rsidR="00EC378A">
        <w:t>st,</w:t>
      </w:r>
      <w:r w:rsidRPr="00D762AC">
        <w:t xml:space="preserve"> </w:t>
      </w:r>
    </w:p>
    <w:p w:rsidR="00D762AC" w:rsidRPr="00D762AC" w:rsidRDefault="00EC378A" w:rsidP="00551A60">
      <w:r>
        <w:t>– izvor sredstava,</w:t>
      </w:r>
    </w:p>
    <w:p w:rsidR="00D762AC" w:rsidRPr="00D762AC" w:rsidRDefault="00EC378A" w:rsidP="00551A60">
      <w:r>
        <w:t>– tehničke specifikacije,</w:t>
      </w:r>
    </w:p>
    <w:p w:rsidR="00551A60" w:rsidRPr="00D762AC" w:rsidRDefault="00551A60" w:rsidP="00551A60">
      <w:r w:rsidRPr="00D762AC">
        <w:t>– prijedlog gospodarskih subjekata</w:t>
      </w:r>
      <w:r w:rsidR="00D762AC">
        <w:t xml:space="preserve"> (ako je primjenjivo).</w:t>
      </w:r>
    </w:p>
    <w:p w:rsidR="00551A60" w:rsidRPr="00551A60" w:rsidRDefault="00551A60" w:rsidP="00551A60"/>
    <w:p w:rsidR="00551A60" w:rsidRPr="00D762AC" w:rsidRDefault="00551A60" w:rsidP="00D762AC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III. POSTUPAK JEDNOSTAVNE NABAVE</w:t>
      </w:r>
    </w:p>
    <w:p w:rsidR="00551A60" w:rsidRDefault="00551A60" w:rsidP="00551A60">
      <w:pPr>
        <w:outlineLvl w:val="1"/>
        <w:rPr>
          <w:b/>
          <w:bCs/>
        </w:rPr>
      </w:pPr>
    </w:p>
    <w:p w:rsidR="00EC378A" w:rsidRPr="00EC378A" w:rsidRDefault="00EC378A" w:rsidP="00EC378A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P</w:t>
      </w:r>
      <w:r w:rsidRPr="00EC378A">
        <w:rPr>
          <w:b/>
        </w:rPr>
        <w:t xml:space="preserve">rovedba postupka </w:t>
      </w:r>
      <w:r w:rsidRPr="00EC378A">
        <w:rPr>
          <w:b/>
          <w:iCs/>
        </w:rPr>
        <w:t>jednostavne nabave</w:t>
      </w:r>
      <w:r w:rsidRPr="00EC378A">
        <w:rPr>
          <w:b/>
        </w:rPr>
        <w:t xml:space="preserve"> procijenjene vrijednosti </w:t>
      </w:r>
      <w:r>
        <w:rPr>
          <w:b/>
        </w:rPr>
        <w:t>do</w:t>
      </w:r>
      <w:r w:rsidRPr="00EC378A">
        <w:rPr>
          <w:b/>
          <w:sz w:val="36"/>
          <w:szCs w:val="36"/>
        </w:rPr>
        <w:t xml:space="preserve"> </w:t>
      </w:r>
      <w:r w:rsidRPr="00EC378A">
        <w:rPr>
          <w:b/>
        </w:rPr>
        <w:t xml:space="preserve">15.000,00 eura bez </w:t>
      </w:r>
      <w:r>
        <w:rPr>
          <w:b/>
        </w:rPr>
        <w:t>PDV</w:t>
      </w:r>
      <w:r w:rsidRPr="00EC378A">
        <w:rPr>
          <w:b/>
        </w:rPr>
        <w:t>-a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  <w:rPr>
          <w:b/>
        </w:rPr>
      </w:pPr>
    </w:p>
    <w:p w:rsidR="00EC378A" w:rsidRPr="00EC378A" w:rsidRDefault="009F3722" w:rsidP="00EC378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Članak 7</w:t>
      </w:r>
      <w:r w:rsidR="00EC378A" w:rsidRPr="00EC378A">
        <w:rPr>
          <w:b/>
          <w:bCs/>
        </w:rPr>
        <w:t>.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  <w:rPr>
          <w:b/>
        </w:rPr>
      </w:pPr>
      <w:r w:rsidRPr="00EC378A">
        <w:tab/>
        <w:t>Nabavu roba, radova i usl</w:t>
      </w:r>
      <w:r w:rsidR="001E09C0">
        <w:t xml:space="preserve">uga procijenjene vrijednosti </w:t>
      </w:r>
      <w:r w:rsidRPr="00EC378A">
        <w:t xml:space="preserve"> do</w:t>
      </w:r>
      <w:r w:rsidRPr="00EC378A">
        <w:rPr>
          <w:sz w:val="36"/>
          <w:szCs w:val="36"/>
        </w:rPr>
        <w:t xml:space="preserve"> </w:t>
      </w:r>
      <w:r w:rsidRPr="00EC378A">
        <w:t>15.000,00 eura bez PDV-a</w:t>
      </w:r>
      <w:r>
        <w:rPr>
          <w:b/>
        </w:rPr>
        <w:t xml:space="preserve"> </w:t>
      </w:r>
      <w:r w:rsidRPr="00EC378A">
        <w:t>naručitelj provodi izdavanjem narudžbenice ili sklapanjem ugovora.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</w:pPr>
      <w:r w:rsidRPr="00EC378A">
        <w:tab/>
        <w:t>Prije sklapanja narudžbenice ili ugovora iz ovog članka mogu se tražiti ponude, pojašnjenja i razne informacije od potencijalnih ponuditelja, na način da se ponuditeljima omogući komunikacija putem elektroničkih sredstava.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</w:pPr>
      <w:r w:rsidRPr="00EC378A">
        <w:tab/>
        <w:t>Narudžbenica obavezno sadrži podatke:</w:t>
      </w:r>
      <w:r w:rsidR="002B05E3">
        <w:t xml:space="preserve"> Naručitelja robe ili usluge (</w:t>
      </w:r>
      <w:r w:rsidRPr="00EC378A">
        <w:t>adresu, OIB), Isporučitelja robe ili usluge (adresu, OIB)</w:t>
      </w:r>
      <w:r w:rsidR="002B05E3">
        <w:t xml:space="preserve">, </w:t>
      </w:r>
      <w:r w:rsidRPr="00EC378A">
        <w:t>Redni broj narudžbenice</w:t>
      </w:r>
      <w:r w:rsidR="002B05E3">
        <w:t xml:space="preserve">, </w:t>
      </w:r>
      <w:r w:rsidRPr="00EC378A">
        <w:t>Datum ispostavljanja narudžbenice</w:t>
      </w:r>
      <w:r w:rsidR="002B05E3">
        <w:t xml:space="preserve">, </w:t>
      </w:r>
      <w:r w:rsidRPr="00EC378A">
        <w:t>Rok isporuke</w:t>
      </w:r>
      <w:r w:rsidR="002B05E3">
        <w:t xml:space="preserve">, </w:t>
      </w:r>
      <w:r w:rsidRPr="00EC378A">
        <w:t>Način otpreme</w:t>
      </w:r>
      <w:r w:rsidR="002B05E3">
        <w:t xml:space="preserve">, </w:t>
      </w:r>
      <w:r w:rsidRPr="00EC378A">
        <w:t>Rok i način plaćanja</w:t>
      </w:r>
      <w:r w:rsidR="002B05E3">
        <w:t xml:space="preserve">, </w:t>
      </w:r>
      <w:r w:rsidRPr="00EC378A">
        <w:t>Naziv robe ili usluga, jedinicu mjere, količinu, cijenu (bez PDV-a)</w:t>
      </w:r>
      <w:r w:rsidR="002B05E3">
        <w:t xml:space="preserve">, </w:t>
      </w:r>
      <w:r w:rsidRPr="00EC378A">
        <w:t xml:space="preserve">Program, aktivnost/projekt i podskupinu proračuna Općine </w:t>
      </w:r>
      <w:r>
        <w:t xml:space="preserve">Karojba </w:t>
      </w:r>
      <w:r w:rsidRPr="00EC378A">
        <w:t>iz koje će se izvršiti plaćanje</w:t>
      </w:r>
      <w:r w:rsidR="002B05E3">
        <w:t>.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</w:pPr>
      <w:r w:rsidRPr="00EC378A">
        <w:tab/>
        <w:t xml:space="preserve">Narudžbenicu izdaje Jedinstveni upravni odjel, a potpisuje ih </w:t>
      </w:r>
      <w:r>
        <w:t>Općinski načelnik Općine Karojba.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  <w:rPr>
          <w:bCs/>
        </w:rPr>
      </w:pPr>
      <w:r w:rsidRPr="00EC378A">
        <w:rPr>
          <w:b/>
          <w:color w:val="FF0000"/>
        </w:rPr>
        <w:tab/>
      </w:r>
      <w:r w:rsidRPr="00EC378A">
        <w:rPr>
          <w:bCs/>
        </w:rPr>
        <w:t>Ukoliko se nabava provodi sklapanjem ugovora isti mora sadržavati najmanje sve sastojke koje sadrži i narudžbenica uz ostale odredbe koje može sadržavati ovisno o predmetu nabave.</w:t>
      </w:r>
    </w:p>
    <w:p w:rsidR="00EC378A" w:rsidRPr="00EC378A" w:rsidRDefault="00EC378A" w:rsidP="00EC378A">
      <w:pPr>
        <w:autoSpaceDE w:val="0"/>
        <w:autoSpaceDN w:val="0"/>
        <w:adjustRightInd w:val="0"/>
        <w:jc w:val="both"/>
        <w:rPr>
          <w:bCs/>
        </w:rPr>
      </w:pPr>
      <w:r w:rsidRPr="00EC378A">
        <w:rPr>
          <w:bCs/>
        </w:rPr>
        <w:lastRenderedPageBreak/>
        <w:tab/>
        <w:t>Ugovor sklapa Općinski načelnik.</w:t>
      </w:r>
    </w:p>
    <w:p w:rsidR="002B05E3" w:rsidRDefault="002B05E3" w:rsidP="002B05E3">
      <w:pPr>
        <w:rPr>
          <w:b/>
          <w:bCs/>
        </w:rPr>
      </w:pPr>
    </w:p>
    <w:p w:rsidR="002B05E3" w:rsidRDefault="002B05E3" w:rsidP="002B05E3">
      <w:pPr>
        <w:jc w:val="both"/>
        <w:rPr>
          <w:b/>
          <w:bCs/>
        </w:rPr>
      </w:pPr>
      <w:r>
        <w:rPr>
          <w:b/>
          <w:bCs/>
        </w:rPr>
        <w:t>P</w:t>
      </w:r>
      <w:r w:rsidRPr="002B05E3">
        <w:rPr>
          <w:b/>
          <w:bCs/>
        </w:rPr>
        <w:t xml:space="preserve">rovedba postupka jednostavne nabave procijenjene jednake ili veće od 15.000,00 eura bez </w:t>
      </w:r>
      <w:r>
        <w:rPr>
          <w:b/>
          <w:bCs/>
        </w:rPr>
        <w:t>PDV</w:t>
      </w:r>
      <w:r w:rsidRPr="002B05E3">
        <w:rPr>
          <w:b/>
          <w:bCs/>
        </w:rPr>
        <w:t xml:space="preserve">-a do procijenjene vrijednosti 25.000,00 eura bez </w:t>
      </w:r>
      <w:r>
        <w:rPr>
          <w:b/>
          <w:bCs/>
        </w:rPr>
        <w:t>PDV</w:t>
      </w:r>
      <w:r w:rsidRPr="002B05E3">
        <w:rPr>
          <w:b/>
          <w:bCs/>
        </w:rPr>
        <w:t xml:space="preserve">-a za robu i usluge te 45.000,00 eura bez </w:t>
      </w:r>
      <w:r>
        <w:rPr>
          <w:b/>
          <w:bCs/>
        </w:rPr>
        <w:t>PDV</w:t>
      </w:r>
      <w:r w:rsidRPr="002B05E3">
        <w:rPr>
          <w:b/>
          <w:bCs/>
        </w:rPr>
        <w:t>-a za radove</w:t>
      </w:r>
    </w:p>
    <w:p w:rsidR="002B05E3" w:rsidRDefault="002B05E3" w:rsidP="00551A60">
      <w:pPr>
        <w:jc w:val="center"/>
        <w:rPr>
          <w:b/>
          <w:bCs/>
        </w:rPr>
      </w:pPr>
    </w:p>
    <w:p w:rsidR="00551A60" w:rsidRPr="00551A60" w:rsidRDefault="00D762AC" w:rsidP="00551A60">
      <w:pPr>
        <w:jc w:val="center"/>
      </w:pPr>
      <w:r>
        <w:rPr>
          <w:b/>
          <w:bCs/>
        </w:rPr>
        <w:t>Članak 8</w:t>
      </w:r>
      <w:r w:rsidR="00551A60" w:rsidRPr="00551A60">
        <w:rPr>
          <w:b/>
          <w:bCs/>
        </w:rPr>
        <w:t>.</w:t>
      </w:r>
    </w:p>
    <w:p w:rsidR="002B05E3" w:rsidRDefault="002B05E3" w:rsidP="002B05E3">
      <w:pPr>
        <w:ind w:firstLine="708"/>
        <w:jc w:val="both"/>
      </w:pPr>
      <w:r>
        <w:t>Postupak jednostavne nabave procijenjene vrijednosti jednake ili veće od 15.000,00 eura bez PDV-a do 25.000,00 eura bez PDV-a za robu i usluge te do 45.000,00 eura bez PDV-a za radove započinje danom donošenja Odluke o početku postupka jednostavne nabave, koju donosi Općinski načelnik.</w:t>
      </w:r>
    </w:p>
    <w:p w:rsidR="002B05E3" w:rsidRDefault="002B05E3" w:rsidP="002B05E3">
      <w:pPr>
        <w:ind w:firstLine="708"/>
        <w:jc w:val="both"/>
      </w:pPr>
      <w:r>
        <w:t>Odluka o početku postupka jednostavne nabave minimalno sadrži sljedeće podatke: naziv predmeta nabave, procijenjena vrijednost nabave, broj gospodarskih subjekata kojima se šalje poziv na dostavu ponuda te rok za dostavu poziva.</w:t>
      </w:r>
      <w:r w:rsidRPr="002B05E3">
        <w:t xml:space="preserve"> </w:t>
      </w:r>
    </w:p>
    <w:p w:rsidR="002B05E3" w:rsidRDefault="002B05E3" w:rsidP="002B05E3">
      <w:pPr>
        <w:ind w:firstLine="708"/>
        <w:jc w:val="both"/>
      </w:pPr>
      <w:r>
        <w:t>Nabavu roba, radova i usluga procijenjene vrijednosti jednake ili veće od 15.000,00 eura bez PDV-a a manje od 25.000,00 eura bez PDV-a za robu i usluge te manje od 45.000,00 eura bez PDV-a za radove, naručitelj provodi slanjem Poziva na dostavu ponuda na adrese minimalno tri gospodarska subjekta putem modula jednostavne nabave u Elektroničkom oglasniku javne nabave Republike Hrvatske (dalje: EOJN RH).</w:t>
      </w:r>
    </w:p>
    <w:p w:rsidR="002B05E3" w:rsidRDefault="002B05E3" w:rsidP="002B05E3">
      <w:pPr>
        <w:ind w:firstLine="708"/>
        <w:jc w:val="both"/>
      </w:pPr>
      <w:r>
        <w:t>Stručno povjerenstvo naručitelja pregledava i ocjenjuje ponude na temelju uvjeta i zahtjeva iz poziva na dostavu ponude, te sastavlja pripadajuće zapisnika i upisnike sukladno procedurama omogućenim putem odgovarajućeg modula EOJN RH.</w:t>
      </w:r>
    </w:p>
    <w:p w:rsidR="002B05E3" w:rsidRDefault="002B05E3" w:rsidP="002B05E3">
      <w:pPr>
        <w:ind w:firstLine="708"/>
        <w:jc w:val="both"/>
      </w:pPr>
      <w:r>
        <w:t>Odluka o odabiru donosi Općinski načelnik na temelju obavljenog pregleda i ocjene ponuda, a dostavlja se ponuditeljima putem odgovarajućeg modula EOJN RH.</w:t>
      </w:r>
    </w:p>
    <w:p w:rsidR="002B05E3" w:rsidRDefault="002B05E3" w:rsidP="002B05E3"/>
    <w:p w:rsidR="002B05E3" w:rsidRPr="002B05E3" w:rsidRDefault="002B05E3" w:rsidP="002B05E3">
      <w:pPr>
        <w:jc w:val="both"/>
        <w:rPr>
          <w:b/>
        </w:rPr>
      </w:pPr>
      <w:r>
        <w:rPr>
          <w:b/>
        </w:rPr>
        <w:t>P</w:t>
      </w:r>
      <w:r w:rsidRPr="002B05E3">
        <w:rPr>
          <w:b/>
        </w:rPr>
        <w:t xml:space="preserve">rovedba postupka jednostavne nabave procijenjene jednake ili veće od 25.000,00 eura bez </w:t>
      </w:r>
      <w:r>
        <w:rPr>
          <w:b/>
        </w:rPr>
        <w:t>PDV</w:t>
      </w:r>
      <w:r w:rsidRPr="002B05E3">
        <w:rPr>
          <w:b/>
        </w:rPr>
        <w:t xml:space="preserve">-a, a manje od 50.000,00 eura bez </w:t>
      </w:r>
      <w:r>
        <w:rPr>
          <w:b/>
        </w:rPr>
        <w:t>PDV</w:t>
      </w:r>
      <w:r w:rsidRPr="002B05E3">
        <w:rPr>
          <w:b/>
        </w:rPr>
        <w:t xml:space="preserve">-a za robu i usluge te jednake ili veće od 45.000,00 eura, a manje od 100.000,00 bez </w:t>
      </w:r>
      <w:r>
        <w:rPr>
          <w:b/>
        </w:rPr>
        <w:t>PDV</w:t>
      </w:r>
      <w:r w:rsidRPr="002B05E3">
        <w:rPr>
          <w:b/>
        </w:rPr>
        <w:t>-a  za radove</w:t>
      </w:r>
    </w:p>
    <w:p w:rsidR="002B05E3" w:rsidRDefault="002B05E3" w:rsidP="002B05E3"/>
    <w:p w:rsidR="002B05E3" w:rsidRPr="009F3722" w:rsidRDefault="009F3722" w:rsidP="002B05E3">
      <w:pPr>
        <w:jc w:val="center"/>
        <w:rPr>
          <w:b/>
        </w:rPr>
      </w:pPr>
      <w:r w:rsidRPr="009F3722">
        <w:rPr>
          <w:b/>
        </w:rPr>
        <w:t>Članak 9</w:t>
      </w:r>
      <w:r w:rsidR="002B05E3" w:rsidRPr="009F3722">
        <w:rPr>
          <w:b/>
        </w:rPr>
        <w:t>.</w:t>
      </w:r>
    </w:p>
    <w:p w:rsidR="002B05E3" w:rsidRDefault="002B05E3" w:rsidP="002B05E3">
      <w:pPr>
        <w:jc w:val="both"/>
      </w:pPr>
      <w:r>
        <w:tab/>
        <w:t>Postupak jednostavne nabave procijenjene vrijednosti jednake ili veće od 25.000,00 eura bez PDV-a, a manje od 50.000,00 eura bez PDV-a za robu i usluge te vrijednosti jednake ili veće od 45.000,00 eura bez PDV-a, a manje od 100.000,00 eura bez PDV-a za radove započinje danom donošenja Odluke o početku postupka jednostavne nabave, koju donosi Općinski načelnik.</w:t>
      </w:r>
    </w:p>
    <w:p w:rsidR="002B05E3" w:rsidRDefault="002B05E3" w:rsidP="002B05E3">
      <w:pPr>
        <w:jc w:val="both"/>
      </w:pPr>
      <w:r>
        <w:tab/>
        <w:t>Odluka o početku postupka jednostavne nabave minimalno sadrži sljedeće podatke: naziv predmeta nabave, procijenjena vrijednost nabave</w:t>
      </w:r>
      <w:r w:rsidR="009F3722">
        <w:t>, rok za dostavu ponude</w:t>
      </w:r>
      <w:r>
        <w:t xml:space="preserve"> te odredbu da se nabava vrši putem javne objave u modulu jednostavne nabave EOJN RH.</w:t>
      </w:r>
    </w:p>
    <w:p w:rsidR="002B05E3" w:rsidRDefault="002B05E3" w:rsidP="002B05E3">
      <w:pPr>
        <w:jc w:val="both"/>
      </w:pPr>
      <w:r>
        <w:tab/>
        <w:t>Nabavu procijenjene vrijednosti jednake ili veće od 25.000,00 eura bez PDV-a, a manje od 50.000,00 eura bez PDV-a za robu i usluge te vrijednosti jednake ili veće od 45.000,00 eura bez PDV-a, a manje od 100.000,00 eura bez PDV-a za radove, naručitelj provodi putem javne objave u modulu jednostavne nabave EOJN RH.</w:t>
      </w:r>
    </w:p>
    <w:p w:rsidR="002B05E3" w:rsidRDefault="002B05E3" w:rsidP="002B05E3">
      <w:pPr>
        <w:jc w:val="both"/>
      </w:pPr>
      <w:r>
        <w:tab/>
        <w:t>Poziv na dostavu ponude može se objavi</w:t>
      </w:r>
      <w:r w:rsidR="009F3722">
        <w:t>ti na web stranici naručitelja.</w:t>
      </w:r>
    </w:p>
    <w:p w:rsidR="009F3722" w:rsidRDefault="009F3722" w:rsidP="009F3722">
      <w:pPr>
        <w:ind w:firstLine="708"/>
        <w:jc w:val="both"/>
      </w:pPr>
      <w:r w:rsidRPr="00735089">
        <w:t>Kriterij za odabir ponude je najniža cijena ili ekonomski najpovoljnija ponuda.</w:t>
      </w:r>
    </w:p>
    <w:p w:rsidR="009F3722" w:rsidRDefault="009F3722" w:rsidP="009F3722">
      <w:pPr>
        <w:ind w:firstLine="708"/>
        <w:jc w:val="both"/>
      </w:pPr>
      <w:r>
        <w:t>Mogu se odrediti uvjeti</w:t>
      </w:r>
      <w:r w:rsidRPr="00F71100">
        <w:t xml:space="preserve"> za isključenje ponuditeljima sukladno mogućnostima koje su predviđene odgovarajućim modulom EOJN</w:t>
      </w:r>
      <w:r>
        <w:t xml:space="preserve"> RH te </w:t>
      </w:r>
      <w:r w:rsidRPr="002B05E3">
        <w:t>uvjet</w:t>
      </w:r>
      <w:r>
        <w:t>i</w:t>
      </w:r>
      <w:r w:rsidRPr="002B05E3">
        <w:t xml:space="preserve"> pravne, poslovne i financijske sposobnosti ponuditelja, kao i uvjete tehničke i stručne sposobnosti sukladno mogućnostima koje su predviđene odgovarajućim modulom EOJN RH.</w:t>
      </w:r>
    </w:p>
    <w:p w:rsidR="009F3722" w:rsidRDefault="009F3722" w:rsidP="009F3722">
      <w:pPr>
        <w:ind w:firstLine="708"/>
        <w:jc w:val="both"/>
      </w:pPr>
    </w:p>
    <w:p w:rsidR="009F3722" w:rsidRPr="009F3722" w:rsidRDefault="009F3722" w:rsidP="009F3722">
      <w:pPr>
        <w:jc w:val="center"/>
        <w:rPr>
          <w:b/>
        </w:rPr>
      </w:pPr>
      <w:r w:rsidRPr="009F3722">
        <w:rPr>
          <w:b/>
        </w:rPr>
        <w:t>Članak 10.</w:t>
      </w:r>
    </w:p>
    <w:p w:rsidR="002B05E3" w:rsidRDefault="002B05E3" w:rsidP="002B05E3">
      <w:pPr>
        <w:jc w:val="both"/>
      </w:pPr>
      <w:r>
        <w:lastRenderedPageBreak/>
        <w:tab/>
        <w:t>Stručno povjerenstvo naručitelja pregledava i ocjenjuje ponude na temelju uvjeta i zahtjeva iz poziva na dostavu ponude, te sastavlja pripadajuće zapisnika i upisnike sukladno procedurama omogućenim putem odgovarajućeg modula EOJN RH.</w:t>
      </w:r>
    </w:p>
    <w:p w:rsidR="009F3722" w:rsidRDefault="009F3722" w:rsidP="009F3722">
      <w:pPr>
        <w:autoSpaceDE w:val="0"/>
        <w:ind w:firstLine="709"/>
        <w:jc w:val="both"/>
      </w:pPr>
      <w:r>
        <w:t>Postupak se provodi kroz odgovarajući modul EOJN RH, te se t</w:t>
      </w:r>
      <w:r w:rsidRPr="009F3722">
        <w:t>ijekom roka za dostavu ponuda može izmijeniti ili d</w:t>
      </w:r>
      <w:r>
        <w:t xml:space="preserve">opuniti poziv na dostavu ponude. </w:t>
      </w:r>
      <w:r w:rsidRPr="009F3722">
        <w:t xml:space="preserve">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</w:t>
      </w:r>
      <w:r w:rsidRPr="00385138">
        <w:t>Naručitelj nije obvezan dati odgovor, dodatne informacije i objašnjenja ako je zahtjev zaprimljen na dan koji je odr</w:t>
      </w:r>
      <w:r>
        <w:t>eđen kao rok za dostavu ponuda.</w:t>
      </w:r>
    </w:p>
    <w:p w:rsidR="009F3722" w:rsidRDefault="009F3722" w:rsidP="009F3722">
      <w:pPr>
        <w:autoSpaceDE w:val="0"/>
        <w:ind w:firstLine="709"/>
        <w:jc w:val="both"/>
      </w:pPr>
      <w:r w:rsidRPr="00F71100">
        <w:t>Ponude otvara najmanje jedan član stručnog povjerenstva naručitelja.</w:t>
      </w:r>
    </w:p>
    <w:p w:rsidR="002B05E3" w:rsidRDefault="002B05E3" w:rsidP="002B05E3">
      <w:pPr>
        <w:ind w:firstLine="708"/>
        <w:jc w:val="both"/>
      </w:pPr>
      <w:r>
        <w:t>Odluka o odabiru donosi Općinski načelnik na temelju obavljenog pregleda i ocjene ponuda, a dostavlja se ponuditeljima putem odgovarajućeg modula EOJN RH.</w:t>
      </w:r>
      <w:r w:rsidRPr="002B05E3">
        <w:t xml:space="preserve"> </w:t>
      </w:r>
    </w:p>
    <w:p w:rsidR="002B05E3" w:rsidRDefault="002B05E3" w:rsidP="002B05E3">
      <w:pPr>
        <w:ind w:firstLine="708"/>
        <w:jc w:val="both"/>
      </w:pPr>
      <w:r w:rsidRPr="00551A60">
        <w:t>Iznimke od javne objave dopuštene su u slučajevima:</w:t>
      </w:r>
      <w:r>
        <w:t xml:space="preserve"> </w:t>
      </w:r>
      <w:r w:rsidRPr="00551A60">
        <w:t>prethodni postupak bez valjanih ponuda</w:t>
      </w:r>
      <w:r>
        <w:t xml:space="preserve">, </w:t>
      </w:r>
      <w:r w:rsidRPr="00551A60">
        <w:t>tehnički ili umjetnički razlozi</w:t>
      </w:r>
      <w:r>
        <w:t xml:space="preserve">, </w:t>
      </w:r>
      <w:r w:rsidRPr="00551A60">
        <w:t>zaštita isključivih prava</w:t>
      </w:r>
      <w:r>
        <w:t xml:space="preserve"> i </w:t>
      </w:r>
      <w:r w:rsidRPr="00551A60">
        <w:t>iznimna žurnost</w:t>
      </w:r>
      <w:r>
        <w:t>.</w:t>
      </w:r>
    </w:p>
    <w:p w:rsidR="009F3722" w:rsidRDefault="009F3722" w:rsidP="009F3722">
      <w:pPr>
        <w:jc w:val="both"/>
      </w:pPr>
    </w:p>
    <w:p w:rsidR="009F3722" w:rsidRPr="002759A0" w:rsidRDefault="009F3722" w:rsidP="009F3722">
      <w:pPr>
        <w:autoSpaceDE w:val="0"/>
        <w:autoSpaceDN w:val="0"/>
        <w:adjustRightInd w:val="0"/>
        <w:jc w:val="center"/>
      </w:pPr>
      <w:r w:rsidRPr="002759A0">
        <w:rPr>
          <w:b/>
          <w:bCs/>
        </w:rPr>
        <w:t>Članak 1</w:t>
      </w:r>
      <w:r>
        <w:rPr>
          <w:b/>
          <w:bCs/>
        </w:rPr>
        <w:t>1</w:t>
      </w:r>
      <w:r w:rsidRPr="002759A0">
        <w:t>.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2759A0">
        <w:tab/>
        <w:t xml:space="preserve">Naručitelj u postupku </w:t>
      </w:r>
      <w:r w:rsidRPr="002759A0">
        <w:rPr>
          <w:bCs/>
          <w:iCs/>
        </w:rPr>
        <w:t>jednostavne</w:t>
      </w:r>
      <w:r w:rsidRPr="002759A0">
        <w:t xml:space="preserve"> nabave može od gospodarskog subjekta tražiti sljedeće vrste jamstva: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2759A0">
        <w:t xml:space="preserve">1. jamstvo za ozbiljnost ponude za slučaj odustajanja ponuditelja od svoje ponude u roku njezine valjanosti, 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2759A0">
        <w:t>2. jamstvo za uredno ispunjenje ugovora za slučaj povrede ugovornih obveza,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2759A0">
        <w:t xml:space="preserve">3. jamstvo za otklanjanje nedostataka u jamstvenom roku za slučaj da </w:t>
      </w:r>
      <w:proofErr w:type="spellStart"/>
      <w:r w:rsidRPr="002759A0">
        <w:t>nalogoprimac</w:t>
      </w:r>
      <w:proofErr w:type="spellEnd"/>
      <w:r w:rsidRPr="002759A0">
        <w:t xml:space="preserve"> u jamstvenom roku ne ispuni obveze otklanjanja nedostataka koje ima po osnovi jamstva ili s naslova naknade štete,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2759A0">
        <w:t>4. jamstvo o osiguranju za pokriće odgovornosti iz djelatnosti za otklanjanje štete koja može nastati u vezi s obavljanjem pojedine djelatnosti.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2759A0">
        <w:tab/>
        <w:t>Bez obzira koje je jamstvo za ozbiljnost ponude naručitelj odredio, ponuditelj može dati novčani polog u traženom iznosu.</w:t>
      </w:r>
    </w:p>
    <w:p w:rsidR="009F3722" w:rsidRPr="002759A0" w:rsidRDefault="009F3722" w:rsidP="009F3722">
      <w:pPr>
        <w:autoSpaceDE w:val="0"/>
        <w:autoSpaceDN w:val="0"/>
        <w:adjustRightInd w:val="0"/>
        <w:jc w:val="both"/>
      </w:pPr>
      <w:r w:rsidRPr="00AB7EBB">
        <w:rPr>
          <w:color w:val="FF0000"/>
        </w:rPr>
        <w:tab/>
      </w:r>
      <w:r w:rsidRPr="002759A0">
        <w:t>Jamstvo za ozbiljnost ponude određuje se u apsolutnom iznosu koji ne smije biti viši od 5% procijenjene vrijednosti nabave.</w:t>
      </w:r>
    </w:p>
    <w:p w:rsidR="009F3722" w:rsidRPr="00735089" w:rsidRDefault="009F3722" w:rsidP="009F3722">
      <w:pPr>
        <w:autoSpaceDE w:val="0"/>
        <w:autoSpaceDN w:val="0"/>
        <w:adjustRightInd w:val="0"/>
        <w:jc w:val="both"/>
      </w:pPr>
      <w:r w:rsidRPr="00735089">
        <w:tab/>
        <w:t>Trajanje jamstva za ozbiljnost ponude ne smije biti kraće od roka valjanosti ponude.</w:t>
      </w:r>
    </w:p>
    <w:p w:rsidR="009F3722" w:rsidRDefault="009F3722" w:rsidP="002B05E3">
      <w:pPr>
        <w:ind w:firstLine="708"/>
        <w:jc w:val="both"/>
      </w:pPr>
    </w:p>
    <w:p w:rsidR="009F3722" w:rsidRPr="00735089" w:rsidRDefault="009F3722" w:rsidP="009F3722">
      <w:pPr>
        <w:autoSpaceDE w:val="0"/>
        <w:autoSpaceDN w:val="0"/>
        <w:adjustRightInd w:val="0"/>
        <w:jc w:val="center"/>
        <w:rPr>
          <w:b/>
          <w:bCs/>
        </w:rPr>
      </w:pPr>
      <w:r w:rsidRPr="00735089">
        <w:rPr>
          <w:b/>
          <w:bCs/>
        </w:rPr>
        <w:t>Članak 1</w:t>
      </w:r>
      <w:r>
        <w:rPr>
          <w:b/>
          <w:bCs/>
        </w:rPr>
        <w:t>2</w:t>
      </w:r>
      <w:r w:rsidRPr="00735089">
        <w:rPr>
          <w:b/>
          <w:bCs/>
        </w:rPr>
        <w:t>.</w:t>
      </w:r>
    </w:p>
    <w:p w:rsidR="009F3722" w:rsidRPr="00735089" w:rsidRDefault="009F3722" w:rsidP="009F3722">
      <w:pPr>
        <w:autoSpaceDE w:val="0"/>
        <w:autoSpaceDN w:val="0"/>
        <w:adjustRightInd w:val="0"/>
      </w:pPr>
      <w:r w:rsidRPr="00735089">
        <w:tab/>
        <w:t xml:space="preserve">Ako postoje razlozi za poništenje postupka </w:t>
      </w:r>
      <w:r w:rsidRPr="00735089">
        <w:rPr>
          <w:bCs/>
          <w:iCs/>
        </w:rPr>
        <w:t>jednostavne</w:t>
      </w:r>
      <w:r w:rsidRPr="00735089">
        <w:t xml:space="preserve"> nabave, naručitelj bez odgode donosi </w:t>
      </w:r>
      <w:r>
        <w:t>Odluku</w:t>
      </w:r>
      <w:r w:rsidRPr="00735089">
        <w:t xml:space="preserve"> o poništenju postupka </w:t>
      </w:r>
      <w:r w:rsidRPr="00735089">
        <w:rPr>
          <w:bCs/>
          <w:iCs/>
        </w:rPr>
        <w:t>jednostavne</w:t>
      </w:r>
      <w:r w:rsidRPr="00735089">
        <w:t xml:space="preserve"> nabave.</w:t>
      </w:r>
    </w:p>
    <w:p w:rsidR="009F3722" w:rsidRPr="00735089" w:rsidRDefault="009F3722" w:rsidP="009F3722">
      <w:pPr>
        <w:autoSpaceDE w:val="0"/>
        <w:autoSpaceDN w:val="0"/>
        <w:adjustRightInd w:val="0"/>
      </w:pPr>
      <w:r w:rsidRPr="00735089">
        <w:tab/>
      </w:r>
      <w:r>
        <w:t>Odluka</w:t>
      </w:r>
      <w:r w:rsidRPr="00735089">
        <w:t xml:space="preserve"> o poništenju postupka sadrži: podatke o naručitelju, predmet nabave, obrazloženje razloga poništenja, datum donošenja i potpis odgovorne osobe.</w:t>
      </w:r>
    </w:p>
    <w:p w:rsidR="009F3722" w:rsidRDefault="009F3722" w:rsidP="00551A60">
      <w:pPr>
        <w:outlineLvl w:val="0"/>
        <w:rPr>
          <w:b/>
          <w:bCs/>
          <w:kern w:val="36"/>
        </w:rPr>
      </w:pPr>
    </w:p>
    <w:p w:rsidR="00551A60" w:rsidRP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V. PONUDA</w:t>
      </w:r>
    </w:p>
    <w:p w:rsidR="00551A60" w:rsidRPr="00551A60" w:rsidRDefault="009F3722" w:rsidP="00551A60">
      <w:pPr>
        <w:jc w:val="center"/>
      </w:pPr>
      <w:r>
        <w:rPr>
          <w:b/>
          <w:bCs/>
        </w:rPr>
        <w:t>Članak 13</w:t>
      </w:r>
      <w:r w:rsidR="00551A60" w:rsidRPr="00551A60">
        <w:rPr>
          <w:b/>
          <w:bCs/>
        </w:rPr>
        <w:t>.</w:t>
      </w:r>
    </w:p>
    <w:p w:rsidR="00551A60" w:rsidRPr="00551A60" w:rsidRDefault="00551A60" w:rsidP="009F3722">
      <w:pPr>
        <w:ind w:firstLine="708"/>
        <w:jc w:val="both"/>
      </w:pPr>
      <w:r w:rsidRPr="00551A60">
        <w:t>Ponuda mora biti izrađena u skladu s pozivom, na hrvatskom jeziku, potpisana i dostavljena u propisanom roku.</w:t>
      </w:r>
    </w:p>
    <w:p w:rsidR="00551A60" w:rsidRDefault="00551A60" w:rsidP="00551A60">
      <w:pPr>
        <w:outlineLvl w:val="1"/>
        <w:rPr>
          <w:b/>
          <w:bCs/>
        </w:rPr>
      </w:pPr>
    </w:p>
    <w:p w:rsidR="00551A60" w:rsidRPr="00551A60" w:rsidRDefault="00551A60" w:rsidP="00551A60">
      <w:pPr>
        <w:outlineLvl w:val="1"/>
        <w:rPr>
          <w:b/>
          <w:bCs/>
        </w:rPr>
      </w:pPr>
      <w:r w:rsidRPr="00551A60">
        <w:rPr>
          <w:b/>
          <w:bCs/>
        </w:rPr>
        <w:t>Rok mirovanja</w:t>
      </w:r>
    </w:p>
    <w:p w:rsidR="00551A60" w:rsidRPr="00551A60" w:rsidRDefault="009F3722" w:rsidP="00551A60">
      <w:pPr>
        <w:jc w:val="center"/>
      </w:pPr>
      <w:r>
        <w:rPr>
          <w:b/>
          <w:bCs/>
        </w:rPr>
        <w:t>Članak 14</w:t>
      </w:r>
      <w:r w:rsidR="00551A60" w:rsidRPr="00551A60">
        <w:rPr>
          <w:b/>
          <w:bCs/>
        </w:rPr>
        <w:t>.</w:t>
      </w:r>
    </w:p>
    <w:p w:rsidR="00551A60" w:rsidRDefault="00551A60" w:rsidP="009F3722">
      <w:pPr>
        <w:ind w:firstLine="708"/>
        <w:jc w:val="both"/>
      </w:pPr>
      <w:r w:rsidRPr="00D762AC">
        <w:t>Za nabave iznad 15.000,00 eura primjenjuje se rok mirovanja od 3 dana, osim ako je zaprimljena samo jedna ponuda.</w:t>
      </w:r>
    </w:p>
    <w:p w:rsidR="00D762AC" w:rsidRPr="00551A60" w:rsidRDefault="00D762AC" w:rsidP="00551A60"/>
    <w:p w:rsidR="00551A60" w:rsidRP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VII. PRAVNA ZAŠTITA</w:t>
      </w:r>
    </w:p>
    <w:p w:rsidR="00551A60" w:rsidRPr="00551A60" w:rsidRDefault="009F3722" w:rsidP="00551A60">
      <w:pPr>
        <w:jc w:val="center"/>
      </w:pPr>
      <w:r>
        <w:rPr>
          <w:b/>
          <w:bCs/>
        </w:rPr>
        <w:t>Članak 15</w:t>
      </w:r>
      <w:r w:rsidR="00551A60" w:rsidRPr="00551A60">
        <w:rPr>
          <w:b/>
          <w:bCs/>
        </w:rPr>
        <w:t>.</w:t>
      </w:r>
    </w:p>
    <w:p w:rsidR="00551A60" w:rsidRDefault="009F3722" w:rsidP="009F3722">
      <w:pPr>
        <w:ind w:firstLine="708"/>
        <w:outlineLvl w:val="0"/>
      </w:pPr>
      <w:r w:rsidRPr="009F3722">
        <w:lastRenderedPageBreak/>
        <w:t>Na Odluku o odabiru ili odluku o poništenju nabave čija je procijenjena vrijednost jednaka ili veća od 15.000,00 eura bez PDV-a gospodarski subjekt ima pravo na prigovor Općinskom načelniku u roku od 8 dana od dana objave odluke.</w:t>
      </w:r>
    </w:p>
    <w:p w:rsidR="009F3722" w:rsidRDefault="009F3722" w:rsidP="009F3722">
      <w:pPr>
        <w:ind w:firstLine="708"/>
        <w:outlineLvl w:val="0"/>
      </w:pPr>
      <w:r>
        <w:t>Općinski načelnik donosi odluku kojom odlučuje o prigovoru.</w:t>
      </w:r>
    </w:p>
    <w:p w:rsidR="009F3722" w:rsidRDefault="009F3722" w:rsidP="009F3722">
      <w:pPr>
        <w:ind w:firstLine="708"/>
        <w:outlineLvl w:val="0"/>
        <w:rPr>
          <w:b/>
          <w:bCs/>
          <w:kern w:val="36"/>
        </w:rPr>
      </w:pPr>
    </w:p>
    <w:p w:rsidR="00551A60" w:rsidRP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VIII. SKLAPANJE I IZMJENA UGOVORA</w:t>
      </w:r>
    </w:p>
    <w:p w:rsidR="00551A60" w:rsidRPr="00551A60" w:rsidRDefault="009F3722" w:rsidP="00551A60">
      <w:pPr>
        <w:jc w:val="center"/>
      </w:pPr>
      <w:r>
        <w:rPr>
          <w:b/>
          <w:bCs/>
        </w:rPr>
        <w:t>Članak 16</w:t>
      </w:r>
      <w:r w:rsidR="00551A60" w:rsidRPr="00551A60">
        <w:rPr>
          <w:b/>
          <w:bCs/>
        </w:rPr>
        <w:t>.</w:t>
      </w:r>
    </w:p>
    <w:p w:rsidR="009F3722" w:rsidRDefault="00551A60" w:rsidP="009F3722">
      <w:pPr>
        <w:ind w:firstLine="708"/>
      </w:pPr>
      <w:r w:rsidRPr="00551A60">
        <w:t xml:space="preserve">Ugovor se sklapa nakon izvršnosti odluke o odabiru. </w:t>
      </w:r>
    </w:p>
    <w:p w:rsidR="00551A60" w:rsidRPr="00551A60" w:rsidRDefault="00551A60" w:rsidP="009F3722">
      <w:pPr>
        <w:ind w:firstLine="708"/>
      </w:pPr>
      <w:r w:rsidRPr="00551A60">
        <w:t>Izmjene ugovora dopuštene su samo u skladu sa Zakonom.</w:t>
      </w:r>
    </w:p>
    <w:p w:rsidR="00551A60" w:rsidRDefault="00551A60" w:rsidP="00551A60">
      <w:pPr>
        <w:outlineLvl w:val="0"/>
        <w:rPr>
          <w:b/>
          <w:bCs/>
          <w:kern w:val="36"/>
        </w:rPr>
      </w:pPr>
    </w:p>
    <w:p w:rsidR="00551A60" w:rsidRP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IX. IZVRŠENJE UGOVORA</w:t>
      </w:r>
    </w:p>
    <w:p w:rsidR="00551A60" w:rsidRPr="00551A60" w:rsidRDefault="009F3722" w:rsidP="00551A60">
      <w:pPr>
        <w:jc w:val="center"/>
      </w:pPr>
      <w:r>
        <w:rPr>
          <w:b/>
          <w:bCs/>
        </w:rPr>
        <w:t>Članak 17</w:t>
      </w:r>
      <w:r w:rsidR="00551A60" w:rsidRPr="00551A60">
        <w:rPr>
          <w:b/>
          <w:bCs/>
        </w:rPr>
        <w:t>.</w:t>
      </w:r>
    </w:p>
    <w:p w:rsidR="00551A60" w:rsidRPr="00551A60" w:rsidRDefault="00551A60" w:rsidP="009F3722">
      <w:pPr>
        <w:ind w:firstLine="708"/>
      </w:pPr>
      <w:r w:rsidRPr="00551A60">
        <w:t>JUO prati izvršenje ugovora, kontrolira rokove, količine, kvalitetu i financijsku realizaciju.</w:t>
      </w:r>
    </w:p>
    <w:p w:rsidR="00551A60" w:rsidRDefault="00551A60" w:rsidP="00551A60">
      <w:pPr>
        <w:outlineLvl w:val="0"/>
        <w:rPr>
          <w:b/>
          <w:bCs/>
          <w:kern w:val="36"/>
        </w:rPr>
      </w:pPr>
    </w:p>
    <w:p w:rsidR="00551A60" w:rsidRP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X. REGISTAR UGOVORA I EVIDENCIJE</w:t>
      </w:r>
    </w:p>
    <w:p w:rsidR="00551A60" w:rsidRPr="00551A60" w:rsidRDefault="009F3722" w:rsidP="00551A60">
      <w:pPr>
        <w:jc w:val="center"/>
      </w:pPr>
      <w:r>
        <w:rPr>
          <w:b/>
          <w:bCs/>
        </w:rPr>
        <w:t>Članak 18</w:t>
      </w:r>
      <w:r w:rsidR="00551A60" w:rsidRPr="00551A60">
        <w:rPr>
          <w:b/>
          <w:bCs/>
        </w:rPr>
        <w:t>.</w:t>
      </w:r>
    </w:p>
    <w:p w:rsidR="009F3722" w:rsidRDefault="009F3722" w:rsidP="009F3722">
      <w:pPr>
        <w:ind w:firstLine="708"/>
        <w:jc w:val="both"/>
        <w:outlineLvl w:val="0"/>
      </w:pPr>
      <w:r>
        <w:t xml:space="preserve">Evidencija o sklopljenim ugovorima vodi se u elektroničkom obliku sukladno propisima o javnoj nabavi u obliku registra ugovora putem Elektroničkog oglasnika javne nabave. </w:t>
      </w:r>
    </w:p>
    <w:p w:rsidR="00551A60" w:rsidRDefault="009F3722" w:rsidP="009F3722">
      <w:pPr>
        <w:jc w:val="both"/>
        <w:outlineLvl w:val="0"/>
      </w:pPr>
      <w:r>
        <w:tab/>
        <w:t>Sva dokumentacija nastala u postupcima javne nabave čuva se najmanje 4 godine.</w:t>
      </w:r>
      <w:r>
        <w:tab/>
      </w:r>
    </w:p>
    <w:p w:rsidR="009F3722" w:rsidRDefault="009F3722" w:rsidP="009F3722">
      <w:pPr>
        <w:jc w:val="both"/>
        <w:outlineLvl w:val="0"/>
        <w:rPr>
          <w:b/>
          <w:bCs/>
          <w:kern w:val="36"/>
        </w:rPr>
      </w:pPr>
    </w:p>
    <w:p w:rsidR="00551A60" w:rsidRDefault="00551A60" w:rsidP="00551A60">
      <w:pPr>
        <w:outlineLvl w:val="0"/>
        <w:rPr>
          <w:b/>
          <w:bCs/>
          <w:kern w:val="36"/>
        </w:rPr>
      </w:pPr>
      <w:r w:rsidRPr="00551A60">
        <w:rPr>
          <w:b/>
          <w:bCs/>
          <w:kern w:val="36"/>
        </w:rPr>
        <w:t>XI. PRIJELAZNE I ZAVRŠNE ODREDBE</w:t>
      </w:r>
    </w:p>
    <w:p w:rsidR="00551A60" w:rsidRPr="00551A60" w:rsidRDefault="00551A60" w:rsidP="00551A60">
      <w:pPr>
        <w:outlineLvl w:val="0"/>
        <w:rPr>
          <w:b/>
          <w:bCs/>
          <w:kern w:val="36"/>
        </w:rPr>
      </w:pPr>
    </w:p>
    <w:p w:rsidR="00551A60" w:rsidRPr="00551A60" w:rsidRDefault="009F3722" w:rsidP="00551A60">
      <w:pPr>
        <w:jc w:val="center"/>
      </w:pPr>
      <w:r>
        <w:rPr>
          <w:b/>
          <w:bCs/>
        </w:rPr>
        <w:t>Članak 19</w:t>
      </w:r>
      <w:r w:rsidR="00551A60" w:rsidRPr="00551A60">
        <w:rPr>
          <w:b/>
          <w:bCs/>
        </w:rPr>
        <w:t>.</w:t>
      </w:r>
    </w:p>
    <w:p w:rsidR="00551A60" w:rsidRPr="00551A60" w:rsidRDefault="00551A60" w:rsidP="00551A60">
      <w:pPr>
        <w:ind w:firstLine="708"/>
        <w:jc w:val="both"/>
      </w:pPr>
      <w:r w:rsidRPr="00551A60">
        <w:t>Postupci započe</w:t>
      </w:r>
      <w:r>
        <w:t xml:space="preserve">ti prije stupanja na snagu ove Odluke </w:t>
      </w:r>
      <w:r w:rsidRPr="00551A60">
        <w:t xml:space="preserve">dovršavaju se </w:t>
      </w:r>
      <w:r w:rsidR="00C8394B">
        <w:t xml:space="preserve">sukladno </w:t>
      </w:r>
      <w:bookmarkStart w:id="0" w:name="_GoBack"/>
      <w:bookmarkEnd w:id="0"/>
      <w:r>
        <w:t>Odluci</w:t>
      </w:r>
      <w:r w:rsidRPr="00551A60">
        <w:t xml:space="preserve"> o provedbi postupaka jednostavne nabave (Službene novine Grada Pazina br. 11/24).</w:t>
      </w:r>
    </w:p>
    <w:p w:rsidR="00551A60" w:rsidRDefault="00551A60" w:rsidP="009269F3">
      <w:pPr>
        <w:autoSpaceDE w:val="0"/>
        <w:autoSpaceDN w:val="0"/>
        <w:adjustRightInd w:val="0"/>
        <w:jc w:val="center"/>
        <w:rPr>
          <w:b/>
          <w:bCs/>
        </w:rPr>
      </w:pPr>
    </w:p>
    <w:p w:rsidR="009269F3" w:rsidRPr="00551A60" w:rsidRDefault="009269F3" w:rsidP="009269F3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551A60">
        <w:rPr>
          <w:rFonts w:ascii="TimesNewRomanPS-BoldMT" w:hAnsi="TimesNewRomanPS-BoldMT" w:cs="TimesNewRomanPS-BoldMT"/>
          <w:b/>
          <w:bCs/>
        </w:rPr>
        <w:t>Članak 2</w:t>
      </w:r>
      <w:r w:rsidR="009F3722">
        <w:rPr>
          <w:rFonts w:ascii="TimesNewRomanPS-BoldMT" w:hAnsi="TimesNewRomanPS-BoldMT" w:cs="TimesNewRomanPS-BoldMT"/>
          <w:b/>
          <w:bCs/>
        </w:rPr>
        <w:t>0</w:t>
      </w:r>
      <w:r w:rsidRPr="00551A60">
        <w:rPr>
          <w:rFonts w:ascii="TimesNewRomanPS-BoldMT" w:hAnsi="TimesNewRomanPS-BoldMT" w:cs="TimesNewRomanPS-BoldMT"/>
          <w:b/>
          <w:bCs/>
        </w:rPr>
        <w:t>.</w:t>
      </w:r>
    </w:p>
    <w:p w:rsidR="00330BA8" w:rsidRPr="00551A60" w:rsidRDefault="00330BA8" w:rsidP="009269F3">
      <w:pPr>
        <w:ind w:firstLine="708"/>
        <w:jc w:val="both"/>
      </w:pPr>
      <w:r w:rsidRPr="00551A60">
        <w:t xml:space="preserve">Stupanjem na snagu ove Odluke prestaje se primjenjivati </w:t>
      </w:r>
      <w:r w:rsidR="00551A60">
        <w:t>Odluka</w:t>
      </w:r>
      <w:r w:rsidR="00551A60" w:rsidRPr="00551A60">
        <w:t xml:space="preserve"> o provedbi postupaka jednostavne nabave (Službene novine Grada Pazina br. 11/24)</w:t>
      </w:r>
      <w:r w:rsidRPr="00551A60">
        <w:t>,</w:t>
      </w:r>
    </w:p>
    <w:p w:rsidR="00CF0D91" w:rsidRPr="00727406" w:rsidRDefault="009269F3" w:rsidP="00CF0D91">
      <w:pPr>
        <w:ind w:firstLine="708"/>
        <w:contextualSpacing/>
        <w:jc w:val="both"/>
      </w:pPr>
      <w:r w:rsidRPr="00551A60">
        <w:t xml:space="preserve">Ova </w:t>
      </w:r>
      <w:r w:rsidR="00CF0D91">
        <w:t>Odluke objavljuje se</w:t>
      </w:r>
      <w:r w:rsidRPr="00551A60">
        <w:t xml:space="preserve"> u Službenim novinama Grada Pazina i Općina Cerovlje, Gračišće, Karojba, Lupoglav i Sv. Petar u Šumi</w:t>
      </w:r>
      <w:r w:rsidR="00CF0D91">
        <w:t xml:space="preserve"> a stupa na snagu 01. rujna 2026. godine.</w:t>
      </w:r>
    </w:p>
    <w:p w:rsidR="009269F3" w:rsidRPr="00551A60" w:rsidRDefault="009269F3" w:rsidP="00A33403">
      <w:pPr>
        <w:ind w:firstLine="708"/>
        <w:jc w:val="both"/>
      </w:pPr>
    </w:p>
    <w:p w:rsidR="00A33403" w:rsidRPr="00551A60" w:rsidRDefault="00A33403" w:rsidP="00A33403">
      <w:pPr>
        <w:ind w:firstLine="708"/>
        <w:jc w:val="both"/>
        <w:rPr>
          <w:color w:val="000000" w:themeColor="text1"/>
        </w:rPr>
      </w:pPr>
    </w:p>
    <w:p w:rsidR="009269F3" w:rsidRPr="00551A60" w:rsidRDefault="009269F3" w:rsidP="009269F3">
      <w:pPr>
        <w:rPr>
          <w:color w:val="000000" w:themeColor="text1"/>
        </w:rPr>
      </w:pPr>
      <w:r w:rsidRPr="00551A60">
        <w:rPr>
          <w:color w:val="000000" w:themeColor="text1"/>
        </w:rPr>
        <w:t xml:space="preserve">KLASA: </w:t>
      </w:r>
    </w:p>
    <w:p w:rsidR="009269F3" w:rsidRPr="00551A60" w:rsidRDefault="009269F3" w:rsidP="009269F3">
      <w:r w:rsidRPr="00551A60">
        <w:t xml:space="preserve">URBROJ: </w:t>
      </w:r>
    </w:p>
    <w:p w:rsidR="009269F3" w:rsidRPr="00551A60" w:rsidRDefault="009269F3" w:rsidP="009269F3">
      <w:r w:rsidRPr="00551A60">
        <w:t xml:space="preserve">Karojba, </w:t>
      </w:r>
    </w:p>
    <w:p w:rsidR="005E74D4" w:rsidRPr="00551A60" w:rsidRDefault="005E74D4" w:rsidP="009269F3"/>
    <w:p w:rsidR="009269F3" w:rsidRPr="00551A60" w:rsidRDefault="009269F3" w:rsidP="009269F3">
      <w:pPr>
        <w:jc w:val="center"/>
        <w:rPr>
          <w:rFonts w:eastAsia="Calibri"/>
          <w:b/>
        </w:rPr>
      </w:pPr>
      <w:r w:rsidRPr="00551A60">
        <w:rPr>
          <w:rFonts w:eastAsia="Calibri"/>
          <w:b/>
        </w:rPr>
        <w:t>OPĆINSKO VIJEĆE OPĆINE KAROJBA</w:t>
      </w:r>
    </w:p>
    <w:p w:rsidR="009269F3" w:rsidRPr="00551A60" w:rsidRDefault="009269F3" w:rsidP="009269F3">
      <w:pPr>
        <w:jc w:val="center"/>
        <w:rPr>
          <w:rFonts w:eastAsia="Calibri"/>
          <w:b/>
        </w:rPr>
      </w:pPr>
    </w:p>
    <w:p w:rsidR="009269F3" w:rsidRPr="00551A60" w:rsidRDefault="009269F3" w:rsidP="009269F3">
      <w:pPr>
        <w:pStyle w:val="Standard"/>
        <w:spacing w:after="0" w:line="240" w:lineRule="auto"/>
        <w:jc w:val="right"/>
        <w:rPr>
          <w:sz w:val="24"/>
          <w:szCs w:val="24"/>
        </w:rPr>
      </w:pPr>
      <w:r w:rsidRPr="00551A6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ED5F6B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Pr="00551A60">
        <w:rPr>
          <w:rFonts w:ascii="Times New Roman" w:eastAsia="Times New Roman" w:hAnsi="Times New Roman" w:cs="Times New Roman"/>
          <w:sz w:val="24"/>
          <w:szCs w:val="24"/>
        </w:rPr>
        <w:t xml:space="preserve"> Općinskog vijeća</w:t>
      </w:r>
    </w:p>
    <w:p w:rsidR="00AE5B19" w:rsidRPr="00D762AC" w:rsidRDefault="00551A60" w:rsidP="00D762AC">
      <w:pPr>
        <w:pStyle w:val="Standard"/>
        <w:spacing w:after="0" w:line="240" w:lineRule="auto"/>
        <w:ind w:right="56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Elvis Sinčić</w:t>
      </w:r>
    </w:p>
    <w:sectPr w:rsidR="00AE5B19" w:rsidRPr="00D762AC" w:rsidSect="006D5BA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01275"/>
    <w:multiLevelType w:val="multilevel"/>
    <w:tmpl w:val="690C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92A6A"/>
    <w:multiLevelType w:val="hybridMultilevel"/>
    <w:tmpl w:val="67FA3B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B1E9B"/>
    <w:multiLevelType w:val="multilevel"/>
    <w:tmpl w:val="D4F2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32B1C"/>
    <w:multiLevelType w:val="multilevel"/>
    <w:tmpl w:val="24BE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B3439"/>
    <w:multiLevelType w:val="hybridMultilevel"/>
    <w:tmpl w:val="E424CB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0F51"/>
    <w:multiLevelType w:val="hybridMultilevel"/>
    <w:tmpl w:val="9044157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F36AF"/>
    <w:multiLevelType w:val="hybridMultilevel"/>
    <w:tmpl w:val="4A0E6908"/>
    <w:lvl w:ilvl="0" w:tplc="511E5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E6E1C"/>
    <w:multiLevelType w:val="hybridMultilevel"/>
    <w:tmpl w:val="0486CD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95068"/>
    <w:multiLevelType w:val="hybridMultilevel"/>
    <w:tmpl w:val="DE98F0E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67298"/>
    <w:multiLevelType w:val="hybridMultilevel"/>
    <w:tmpl w:val="1152E0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B1832"/>
    <w:multiLevelType w:val="hybridMultilevel"/>
    <w:tmpl w:val="64161BBE"/>
    <w:lvl w:ilvl="0" w:tplc="40B82694">
      <w:start w:val="3"/>
      <w:numFmt w:val="bullet"/>
      <w:lvlText w:val="-"/>
      <w:lvlJc w:val="left"/>
      <w:pPr>
        <w:ind w:left="1065" w:hanging="360"/>
      </w:pPr>
      <w:rPr>
        <w:rFonts w:ascii="TimesNewRomanPS-BoldMT" w:eastAsia="Times New Roman" w:hAnsi="TimesNewRomanPS-BoldMT" w:cs="TimesNewRomanPS-BoldMT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CBF5BCF"/>
    <w:multiLevelType w:val="multilevel"/>
    <w:tmpl w:val="C66CC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E78E5"/>
    <w:multiLevelType w:val="multilevel"/>
    <w:tmpl w:val="960E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656F9"/>
    <w:multiLevelType w:val="multilevel"/>
    <w:tmpl w:val="8D88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1A2921"/>
    <w:multiLevelType w:val="hybridMultilevel"/>
    <w:tmpl w:val="31ACF1BC"/>
    <w:lvl w:ilvl="0" w:tplc="1F043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D72175"/>
    <w:multiLevelType w:val="hybridMultilevel"/>
    <w:tmpl w:val="A16ACDD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6"/>
  </w:num>
  <w:num w:numId="11">
    <w:abstractNumId w:val="12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B9"/>
    <w:rsid w:val="00014531"/>
    <w:rsid w:val="001E09C0"/>
    <w:rsid w:val="00281486"/>
    <w:rsid w:val="002B05E3"/>
    <w:rsid w:val="00330BA8"/>
    <w:rsid w:val="00347E43"/>
    <w:rsid w:val="00551A60"/>
    <w:rsid w:val="005E74D4"/>
    <w:rsid w:val="006D5BA0"/>
    <w:rsid w:val="00787497"/>
    <w:rsid w:val="0082215B"/>
    <w:rsid w:val="009269F3"/>
    <w:rsid w:val="009F3722"/>
    <w:rsid w:val="00A33403"/>
    <w:rsid w:val="00AE5B19"/>
    <w:rsid w:val="00AF52B9"/>
    <w:rsid w:val="00B37EA7"/>
    <w:rsid w:val="00BC6546"/>
    <w:rsid w:val="00C8394B"/>
    <w:rsid w:val="00CB56A8"/>
    <w:rsid w:val="00CF0D91"/>
    <w:rsid w:val="00D762AC"/>
    <w:rsid w:val="00EC378A"/>
    <w:rsid w:val="00ED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DCF91-F42B-4E4E-A18E-D3015B21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9269F3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lang w:eastAsia="hr-HR"/>
    </w:rPr>
  </w:style>
  <w:style w:type="paragraph" w:styleId="Odlomakpopisa">
    <w:name w:val="List Paragraph"/>
    <w:basedOn w:val="Normal"/>
    <w:uiPriority w:val="34"/>
    <w:qFormat/>
    <w:rsid w:val="00926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4E2BE-9D1A-492B-BFB4-D33612076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9</cp:revision>
  <dcterms:created xsi:type="dcterms:W3CDTF">2024-03-25T12:31:00Z</dcterms:created>
  <dcterms:modified xsi:type="dcterms:W3CDTF">2026-07-08T12:53:00Z</dcterms:modified>
</cp:coreProperties>
</file>