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A0" w:rsidRPr="00713DA7" w:rsidRDefault="000040A0" w:rsidP="0071655B">
      <w:pPr>
        <w:jc w:val="center"/>
        <w:rPr>
          <w:b/>
          <w:lang w:val="hr-HR"/>
        </w:rPr>
      </w:pPr>
      <w:bookmarkStart w:id="0" w:name="_GoBack"/>
      <w:bookmarkEnd w:id="0"/>
      <w:r w:rsidRPr="00713DA7">
        <w:rPr>
          <w:b/>
          <w:lang w:val="hr-HR"/>
        </w:rPr>
        <w:t>IZJAVA O UPISU U NADLEŽNE REGISTRE</w:t>
      </w:r>
    </w:p>
    <w:p w:rsidR="00D86FEC" w:rsidRPr="00D06150" w:rsidRDefault="00D86FEC" w:rsidP="00D86FEC">
      <w:pPr>
        <w:rPr>
          <w:rFonts w:asciiTheme="minorHAnsi" w:eastAsia="PMingLiU" w:hAnsiTheme="minorHAnsi" w:cs="Arial"/>
          <w:lang w:val="hr-HR" w:eastAsia="zh-TW"/>
        </w:rPr>
      </w:pPr>
    </w:p>
    <w:p w:rsidR="00D86FEC" w:rsidRPr="00D06150" w:rsidRDefault="00D86FEC" w:rsidP="00D86FEC">
      <w:pPr>
        <w:rPr>
          <w:rFonts w:asciiTheme="minorHAnsi" w:eastAsia="PMingLiU" w:hAnsiTheme="minorHAnsi" w:cs="Arial"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86FEC" w:rsidRDefault="00D86FEC" w:rsidP="00D86FEC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92216B" w:rsidRDefault="0092216B" w:rsidP="00D86FEC">
      <w:pPr>
        <w:jc w:val="center"/>
        <w:rPr>
          <w:rFonts w:eastAsia="PMingLiU"/>
          <w:i/>
          <w:lang w:val="hr-HR" w:eastAsia="zh-TW"/>
        </w:rPr>
      </w:pPr>
    </w:p>
    <w:p w:rsidR="0092216B" w:rsidRPr="000040A0" w:rsidRDefault="000040A0" w:rsidP="0092216B">
      <w:pPr>
        <w:rPr>
          <w:rFonts w:eastAsia="PMingLiU"/>
          <w:b/>
          <w:lang w:val="it-IT" w:eastAsia="zh-TW"/>
        </w:rPr>
      </w:pPr>
      <w:r>
        <w:rPr>
          <w:rFonts w:eastAsia="PMingLiU"/>
          <w:b/>
          <w:lang w:val="it-IT" w:eastAsia="zh-TW"/>
        </w:rPr>
        <w:t>Za program/projekt</w:t>
      </w:r>
      <w:r w:rsidR="001801C0">
        <w:rPr>
          <w:rFonts w:eastAsia="PMingLiU"/>
          <w:b/>
          <w:lang w:val="it-IT" w:eastAsia="zh-TW"/>
        </w:rPr>
        <w:t>/manifestaciju</w:t>
      </w:r>
      <w:r w:rsidR="0092216B" w:rsidRPr="000040A0">
        <w:rPr>
          <w:rFonts w:eastAsia="PMingLiU"/>
          <w:b/>
          <w:lang w:val="it-IT" w:eastAsia="zh-TW"/>
        </w:rPr>
        <w:t>:</w:t>
      </w:r>
    </w:p>
    <w:p w:rsidR="0092216B" w:rsidRPr="000040A0" w:rsidRDefault="0092216B" w:rsidP="0092216B">
      <w:pPr>
        <w:rPr>
          <w:rFonts w:eastAsia="PMingLiU"/>
          <w:b/>
          <w:lang w:val="it-IT" w:eastAsia="zh-TW"/>
        </w:rPr>
      </w:pPr>
    </w:p>
    <w:p w:rsidR="0092216B" w:rsidRPr="000040A0" w:rsidRDefault="0092216B" w:rsidP="0092216B">
      <w:pPr>
        <w:rPr>
          <w:rFonts w:eastAsia="PMingLiU"/>
          <w:b/>
          <w:lang w:val="it-IT" w:eastAsia="zh-TW"/>
        </w:rPr>
      </w:pPr>
      <w:r w:rsidRPr="000040A0">
        <w:rPr>
          <w:rFonts w:eastAsia="PMingLiU"/>
          <w:b/>
          <w:lang w:val="it-IT" w:eastAsia="zh-TW"/>
        </w:rPr>
        <w:t>__________________________________________________________________________</w:t>
      </w:r>
    </w:p>
    <w:p w:rsidR="0092216B" w:rsidRPr="000040A0" w:rsidRDefault="0092216B" w:rsidP="0092216B">
      <w:pPr>
        <w:jc w:val="center"/>
        <w:rPr>
          <w:rFonts w:eastAsia="PMingLiU"/>
          <w:i/>
          <w:lang w:val="it-IT" w:eastAsia="zh-TW"/>
        </w:rPr>
      </w:pPr>
      <w:r w:rsidRPr="000040A0">
        <w:rPr>
          <w:rFonts w:eastAsia="PMingLiU"/>
          <w:i/>
          <w:lang w:val="it-IT" w:eastAsia="zh-TW"/>
        </w:rPr>
        <w:t>(naziv</w:t>
      </w:r>
      <w:r w:rsidR="000040A0">
        <w:rPr>
          <w:rFonts w:eastAsia="PMingLiU"/>
          <w:i/>
          <w:lang w:val="it-IT" w:eastAsia="zh-TW"/>
        </w:rPr>
        <w:t xml:space="preserve"> </w:t>
      </w:r>
      <w:r w:rsidRPr="000040A0">
        <w:rPr>
          <w:rFonts w:eastAsia="PMingLiU"/>
          <w:i/>
          <w:lang w:val="it-IT" w:eastAsia="zh-TW"/>
        </w:rPr>
        <w:t>programa/projekta)</w:t>
      </w:r>
    </w:p>
    <w:p w:rsidR="0092216B" w:rsidRPr="00D06150" w:rsidRDefault="0092216B" w:rsidP="00D86FEC">
      <w:pPr>
        <w:jc w:val="center"/>
        <w:rPr>
          <w:rFonts w:eastAsia="PMingLiU"/>
          <w:i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jc w:val="both"/>
        <w:rPr>
          <w:rFonts w:eastAsia="PMingLiU"/>
          <w:b/>
          <w:lang w:val="hr-HR" w:eastAsia="zh-TW"/>
        </w:rPr>
      </w:pPr>
    </w:p>
    <w:p w:rsidR="00D86FEC" w:rsidRDefault="00D86FEC" w:rsidP="00D86FEC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zaokružitiodgovarajuće stanje:</w:t>
      </w:r>
    </w:p>
    <w:p w:rsidR="00D86FEC" w:rsidRPr="00D06150" w:rsidRDefault="00D86FEC" w:rsidP="00D86FEC">
      <w:pPr>
        <w:jc w:val="both"/>
        <w:rPr>
          <w:rFonts w:eastAsia="PMingLiU"/>
          <w:b/>
          <w:lang w:val="hr-HR" w:eastAsia="zh-TW"/>
        </w:rPr>
      </w:pP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</w:t>
      </w:r>
      <w:r>
        <w:rPr>
          <w:sz w:val="22"/>
          <w:szCs w:val="22"/>
        </w:rPr>
        <w:t xml:space="preserve"> prijavljen u Registar udruga pri Ministarstvu uprave RH;</w:t>
      </w: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</w:t>
      </w:r>
      <w:r>
        <w:rPr>
          <w:sz w:val="22"/>
          <w:szCs w:val="22"/>
        </w:rPr>
        <w:t xml:space="preserve"> prijavljen u Registar neprofitnih organizacija pri Ministarstvu financija;</w:t>
      </w: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Uredno prijavljen u drugi nadležni Registar. Molim navesti koji:_______________</w:t>
      </w:r>
    </w:p>
    <w:p w:rsidR="00D86FEC" w:rsidRPr="000040A0" w:rsidRDefault="00D86FEC" w:rsidP="00D86FEC">
      <w:pPr>
        <w:jc w:val="both"/>
        <w:rPr>
          <w:sz w:val="22"/>
          <w:szCs w:val="22"/>
          <w:lang w:val="it-IT"/>
        </w:rPr>
      </w:pPr>
    </w:p>
    <w:p w:rsidR="00D86FEC" w:rsidRPr="000040A0" w:rsidRDefault="00D86FEC" w:rsidP="00D86FEC">
      <w:pPr>
        <w:jc w:val="both"/>
        <w:rPr>
          <w:sz w:val="22"/>
          <w:szCs w:val="22"/>
          <w:lang w:val="it-IT"/>
        </w:rPr>
      </w:pPr>
    </w:p>
    <w:p w:rsidR="00D86FEC" w:rsidRDefault="00D86FEC" w:rsidP="00D86FEC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Pr="00D06150" w:rsidRDefault="00D86FEC" w:rsidP="00D86FEC">
      <w:pPr>
        <w:rPr>
          <w:b/>
          <w:lang w:val="hr-HR"/>
        </w:rPr>
      </w:pPr>
    </w:p>
    <w:p w:rsidR="00D86FEC" w:rsidRPr="00D06150" w:rsidRDefault="00D86FEC" w:rsidP="00D86FE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86FEC" w:rsidRPr="0071655B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86FEC" w:rsidRPr="0071655B" w:rsidTr="00C47972">
        <w:trPr>
          <w:trHeight w:val="466"/>
        </w:trPr>
        <w:tc>
          <w:tcPr>
            <w:tcW w:w="2699" w:type="dxa"/>
          </w:tcPr>
          <w:p w:rsidR="00D86FEC" w:rsidRPr="00D06150" w:rsidRDefault="00D86FEC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86FEC" w:rsidRPr="00D06150" w:rsidRDefault="00D86FEC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86FEC" w:rsidRPr="00D06150" w:rsidRDefault="00D86FEC" w:rsidP="00D86FEC">
      <w:pPr>
        <w:rPr>
          <w:lang w:val="hr-HR"/>
        </w:rPr>
      </w:pPr>
    </w:p>
    <w:p w:rsidR="00D86FEC" w:rsidRPr="00D06150" w:rsidRDefault="00D86FEC" w:rsidP="00D86FEC">
      <w:pPr>
        <w:rPr>
          <w:lang w:val="hr-HR"/>
        </w:rPr>
      </w:pPr>
    </w:p>
    <w:p w:rsidR="00D86FEC" w:rsidRPr="00D06150" w:rsidRDefault="00D86FEC" w:rsidP="00D86FEC">
      <w:pPr>
        <w:rPr>
          <w:lang w:val="hr-HR"/>
        </w:rPr>
      </w:pPr>
    </w:p>
    <w:p w:rsidR="00D55C69" w:rsidRPr="000040A0" w:rsidRDefault="00D55C69">
      <w:pPr>
        <w:rPr>
          <w:lang w:val="hr-HR"/>
        </w:rPr>
      </w:pPr>
    </w:p>
    <w:sectPr w:rsidR="00D55C69" w:rsidRPr="000040A0" w:rsidSect="004A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AD" w:rsidRDefault="00D013AD" w:rsidP="00AF7C69">
      <w:r>
        <w:separator/>
      </w:r>
    </w:p>
  </w:endnote>
  <w:endnote w:type="continuationSeparator" w:id="0">
    <w:p w:rsidR="00D013AD" w:rsidRDefault="00D013AD" w:rsidP="00AF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AD" w:rsidRDefault="00D013AD" w:rsidP="00AF7C69">
      <w:r>
        <w:separator/>
      </w:r>
    </w:p>
  </w:footnote>
  <w:footnote w:type="continuationSeparator" w:id="0">
    <w:p w:rsidR="00D013AD" w:rsidRDefault="00D013AD" w:rsidP="00AF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24A3"/>
    <w:multiLevelType w:val="hybridMultilevel"/>
    <w:tmpl w:val="8FC02A98"/>
    <w:lvl w:ilvl="0" w:tplc="041A000F">
      <w:start w:val="1"/>
      <w:numFmt w:val="decimal"/>
      <w:lvlText w:val="%1."/>
      <w:lvlJc w:val="left"/>
      <w:pPr>
        <w:ind w:left="4471" w:hanging="360"/>
      </w:pPr>
    </w:lvl>
    <w:lvl w:ilvl="1" w:tplc="041A0019" w:tentative="1">
      <w:start w:val="1"/>
      <w:numFmt w:val="lowerLetter"/>
      <w:lvlText w:val="%2."/>
      <w:lvlJc w:val="left"/>
      <w:pPr>
        <w:ind w:left="5191" w:hanging="360"/>
      </w:pPr>
    </w:lvl>
    <w:lvl w:ilvl="2" w:tplc="041A001B" w:tentative="1">
      <w:start w:val="1"/>
      <w:numFmt w:val="lowerRoman"/>
      <w:lvlText w:val="%3."/>
      <w:lvlJc w:val="right"/>
      <w:pPr>
        <w:ind w:left="5911" w:hanging="180"/>
      </w:pPr>
    </w:lvl>
    <w:lvl w:ilvl="3" w:tplc="041A000F" w:tentative="1">
      <w:start w:val="1"/>
      <w:numFmt w:val="decimal"/>
      <w:lvlText w:val="%4."/>
      <w:lvlJc w:val="left"/>
      <w:pPr>
        <w:ind w:left="6631" w:hanging="360"/>
      </w:pPr>
    </w:lvl>
    <w:lvl w:ilvl="4" w:tplc="041A0019" w:tentative="1">
      <w:start w:val="1"/>
      <w:numFmt w:val="lowerLetter"/>
      <w:lvlText w:val="%5."/>
      <w:lvlJc w:val="left"/>
      <w:pPr>
        <w:ind w:left="7351" w:hanging="360"/>
      </w:pPr>
    </w:lvl>
    <w:lvl w:ilvl="5" w:tplc="041A001B" w:tentative="1">
      <w:start w:val="1"/>
      <w:numFmt w:val="lowerRoman"/>
      <w:lvlText w:val="%6."/>
      <w:lvlJc w:val="right"/>
      <w:pPr>
        <w:ind w:left="8071" w:hanging="180"/>
      </w:pPr>
    </w:lvl>
    <w:lvl w:ilvl="6" w:tplc="041A000F" w:tentative="1">
      <w:start w:val="1"/>
      <w:numFmt w:val="decimal"/>
      <w:lvlText w:val="%7."/>
      <w:lvlJc w:val="left"/>
      <w:pPr>
        <w:ind w:left="8791" w:hanging="360"/>
      </w:pPr>
    </w:lvl>
    <w:lvl w:ilvl="7" w:tplc="041A0019" w:tentative="1">
      <w:start w:val="1"/>
      <w:numFmt w:val="lowerLetter"/>
      <w:lvlText w:val="%8."/>
      <w:lvlJc w:val="left"/>
      <w:pPr>
        <w:ind w:left="9511" w:hanging="360"/>
      </w:pPr>
    </w:lvl>
    <w:lvl w:ilvl="8" w:tplc="041A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C"/>
    <w:rsid w:val="000040A0"/>
    <w:rsid w:val="001801C0"/>
    <w:rsid w:val="00295246"/>
    <w:rsid w:val="002C2ADA"/>
    <w:rsid w:val="00335818"/>
    <w:rsid w:val="004A72A4"/>
    <w:rsid w:val="00713DA7"/>
    <w:rsid w:val="0071655B"/>
    <w:rsid w:val="008C5115"/>
    <w:rsid w:val="0092216B"/>
    <w:rsid w:val="00AF7C69"/>
    <w:rsid w:val="00B821A2"/>
    <w:rsid w:val="00BC177A"/>
    <w:rsid w:val="00CD6EE4"/>
    <w:rsid w:val="00D013AD"/>
    <w:rsid w:val="00D55C69"/>
    <w:rsid w:val="00D8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DFD29-9F7D-4FBA-B5D4-3ADA7B4B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6FEC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86FEC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86FE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0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0A0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E95B-19AF-4682-924D-2FFD4143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PAZIN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Pročelnik</cp:lastModifiedBy>
  <cp:revision>2</cp:revision>
  <dcterms:created xsi:type="dcterms:W3CDTF">2021-02-10T11:19:00Z</dcterms:created>
  <dcterms:modified xsi:type="dcterms:W3CDTF">2021-02-10T11:19:00Z</dcterms:modified>
</cp:coreProperties>
</file>